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94CE" w14:textId="720DF3BA" w:rsidR="00B30FA6" w:rsidRDefault="00E9772B" w:rsidP="00B30FA6">
      <w:pPr>
        <w:jc w:val="center"/>
        <w:rPr>
          <w:rFonts w:ascii="HG丸ｺﾞｼｯｸM-PRO" w:eastAsia="HG丸ｺﾞｼｯｸM-PRO"/>
          <w:sz w:val="24"/>
        </w:rPr>
      </w:pPr>
      <w:r>
        <w:rPr>
          <w:rFonts w:ascii="HG丸ｺﾞｼｯｸM-PRO" w:eastAsia="HG丸ｺﾞｼｯｸM-PRO" w:hint="eastAsia"/>
          <w:sz w:val="24"/>
        </w:rPr>
        <w:t>経過措置による心理劇ディレクター</w:t>
      </w:r>
    </w:p>
    <w:p w14:paraId="3C106440" w14:textId="77777777" w:rsidR="00B30FA6" w:rsidRDefault="00B30FA6" w:rsidP="00B30FA6">
      <w:pPr>
        <w:jc w:val="center"/>
        <w:rPr>
          <w:rFonts w:ascii="HG丸ｺﾞｼｯｸM-PRO" w:eastAsia="HG丸ｺﾞｼｯｸM-PRO"/>
          <w:sz w:val="24"/>
        </w:rPr>
      </w:pPr>
      <w:r>
        <w:rPr>
          <w:rFonts w:ascii="HG丸ｺﾞｼｯｸM-PRO" w:eastAsia="HG丸ｺﾞｼｯｸM-PRO" w:hint="eastAsia"/>
          <w:sz w:val="24"/>
        </w:rPr>
        <w:t>申し込みの手引き</w:t>
      </w:r>
    </w:p>
    <w:p w14:paraId="5BE2B4AE" w14:textId="77777777" w:rsidR="00B30FA6" w:rsidRDefault="00B30FA6" w:rsidP="00B30FA6"/>
    <w:p w14:paraId="7F4170A4" w14:textId="731FF5BF" w:rsidR="00B30FA6" w:rsidRDefault="00B30FA6" w:rsidP="00554020">
      <w:pPr>
        <w:spacing w:line="260" w:lineRule="exact"/>
        <w:ind w:firstLine="195"/>
      </w:pPr>
      <w:r>
        <w:rPr>
          <w:rFonts w:hint="eastAsia"/>
        </w:rPr>
        <w:t>このパンフレットは，日本心理劇学会の</w:t>
      </w:r>
      <w:r w:rsidR="00E9772B">
        <w:rPr>
          <w:rFonts w:hint="eastAsia"/>
        </w:rPr>
        <w:t>経過措置による心理劇ディレクター</w:t>
      </w:r>
      <w:r>
        <w:rPr>
          <w:rFonts w:hint="eastAsia"/>
        </w:rPr>
        <w:t>になるための手引き書です。</w:t>
      </w:r>
      <w:r w:rsidR="00E9772B">
        <w:rPr>
          <w:rFonts w:hint="eastAsia"/>
        </w:rPr>
        <w:t>心理劇ディレクターは日本心理劇学会が制定した，学会会則第</w:t>
      </w:r>
      <w:r w:rsidR="00E9772B">
        <w:rPr>
          <w:rFonts w:hint="eastAsia"/>
        </w:rPr>
        <w:t>11</w:t>
      </w:r>
      <w:r w:rsidR="00E9772B">
        <w:rPr>
          <w:rFonts w:hint="eastAsia"/>
        </w:rPr>
        <w:t>条に基づき，</w:t>
      </w:r>
      <w:r w:rsidR="00DC7A33">
        <w:rPr>
          <w:rFonts w:hint="eastAsia"/>
        </w:rPr>
        <w:t>資格細則に定められた資格</w:t>
      </w:r>
      <w:r>
        <w:rPr>
          <w:rFonts w:hint="eastAsia"/>
        </w:rPr>
        <w:t>です。</w:t>
      </w:r>
    </w:p>
    <w:p w14:paraId="0C8B39AB" w14:textId="4B02DDEE" w:rsidR="00015203" w:rsidRDefault="00E9772B" w:rsidP="00554020">
      <w:pPr>
        <w:spacing w:line="260" w:lineRule="exact"/>
        <w:ind w:firstLine="195"/>
      </w:pPr>
      <w:r w:rsidRPr="00E9772B">
        <w:rPr>
          <w:rFonts w:hint="eastAsia"/>
        </w:rPr>
        <w:t>必要な書類を添付ファイルにて</w:t>
      </w:r>
      <w:r w:rsidRPr="00E9772B">
        <w:rPr>
          <w:sz w:val="24"/>
        </w:rPr>
        <w:t>certico.jpa@gmail.com</w:t>
      </w:r>
      <w:r w:rsidRPr="00E9772B">
        <w:rPr>
          <w:rFonts w:hint="eastAsia"/>
        </w:rPr>
        <w:t>宛にお送り下さい。期限は</w:t>
      </w:r>
      <w:r w:rsidRPr="00E9772B">
        <w:rPr>
          <w:rFonts w:hint="eastAsia"/>
        </w:rPr>
        <w:t>2023</w:t>
      </w:r>
      <w:r w:rsidRPr="00E9772B">
        <w:rPr>
          <w:rFonts w:hint="eastAsia"/>
        </w:rPr>
        <w:t>年</w:t>
      </w:r>
      <w:r w:rsidRPr="00E9772B">
        <w:rPr>
          <w:rFonts w:hint="eastAsia"/>
        </w:rPr>
        <w:t>3</w:t>
      </w:r>
      <w:r w:rsidRPr="00E9772B">
        <w:rPr>
          <w:rFonts w:hint="eastAsia"/>
        </w:rPr>
        <w:t>月</w:t>
      </w:r>
      <w:r w:rsidRPr="00E9772B">
        <w:rPr>
          <w:rFonts w:hint="eastAsia"/>
        </w:rPr>
        <w:t>31</w:t>
      </w:r>
      <w:r>
        <w:rPr>
          <w:rFonts w:hint="eastAsia"/>
        </w:rPr>
        <w:t>日です。</w:t>
      </w:r>
      <w:r>
        <w:rPr>
          <w:rFonts w:hint="eastAsia"/>
        </w:rPr>
        <w:t>2022</w:t>
      </w:r>
      <w:r>
        <w:rPr>
          <w:rFonts w:hint="eastAsia"/>
        </w:rPr>
        <w:t>年</w:t>
      </w:r>
      <w:r>
        <w:rPr>
          <w:rFonts w:hint="eastAsia"/>
        </w:rPr>
        <w:t>7</w:t>
      </w:r>
      <w:r>
        <w:rPr>
          <w:rFonts w:hint="eastAsia"/>
        </w:rPr>
        <w:t>月，</w:t>
      </w:r>
      <w:r>
        <w:rPr>
          <w:rFonts w:hint="eastAsia"/>
        </w:rPr>
        <w:t>11</w:t>
      </w:r>
      <w:r>
        <w:rPr>
          <w:rFonts w:hint="eastAsia"/>
        </w:rPr>
        <w:t>月，</w:t>
      </w:r>
      <w:r>
        <w:rPr>
          <w:rFonts w:hint="eastAsia"/>
        </w:rPr>
        <w:t>2023</w:t>
      </w:r>
      <w:r>
        <w:rPr>
          <w:rFonts w:hint="eastAsia"/>
        </w:rPr>
        <w:t>年</w:t>
      </w:r>
      <w:r>
        <w:rPr>
          <w:rFonts w:hint="eastAsia"/>
        </w:rPr>
        <w:t>1</w:t>
      </w:r>
      <w:r>
        <w:rPr>
          <w:rFonts w:hint="eastAsia"/>
        </w:rPr>
        <w:t>月，</w:t>
      </w:r>
      <w:r>
        <w:rPr>
          <w:rFonts w:hint="eastAsia"/>
        </w:rPr>
        <w:t>3</w:t>
      </w:r>
      <w:r w:rsidR="007132EC">
        <w:rPr>
          <w:rFonts w:hint="eastAsia"/>
        </w:rPr>
        <w:t>月の</w:t>
      </w:r>
      <w:r w:rsidR="007132EC">
        <w:rPr>
          <w:rFonts w:hint="eastAsia"/>
        </w:rPr>
        <w:t>4</w:t>
      </w:r>
      <w:r w:rsidR="007132EC">
        <w:rPr>
          <w:rFonts w:hint="eastAsia"/>
        </w:rPr>
        <w:t>回</w:t>
      </w:r>
      <w:r>
        <w:rPr>
          <w:rFonts w:hint="eastAsia"/>
        </w:rPr>
        <w:t>審査を行います。</w:t>
      </w:r>
    </w:p>
    <w:p w14:paraId="534D95AA" w14:textId="51D5ED0E" w:rsidR="005901BB" w:rsidRPr="005901BB" w:rsidRDefault="00E9772B" w:rsidP="00554020">
      <w:pPr>
        <w:widowControl/>
        <w:spacing w:before="100" w:beforeAutospacing="1" w:line="260" w:lineRule="exact"/>
        <w:jc w:val="left"/>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心理劇ディレクター</w:t>
      </w:r>
      <w:r w:rsidR="005901BB" w:rsidRPr="005901BB">
        <w:rPr>
          <w:rFonts w:ascii="ＭＳ Ｐゴシック" w:eastAsia="ＭＳ Ｐゴシック" w:hAnsi="ＭＳ Ｐゴシック" w:cs="ＭＳ Ｐゴシック"/>
          <w:kern w:val="0"/>
          <w:szCs w:val="20"/>
        </w:rPr>
        <w:t>の役割</w:t>
      </w:r>
    </w:p>
    <w:p w14:paraId="62738322" w14:textId="3E405E87" w:rsidR="005901BB" w:rsidRPr="005901BB" w:rsidRDefault="00E9772B" w:rsidP="00554020">
      <w:pPr>
        <w:widowControl/>
        <w:spacing w:line="260" w:lineRule="exact"/>
        <w:ind w:firstLineChars="100" w:firstLine="200"/>
        <w:jc w:val="left"/>
        <w:rPr>
          <w:rFonts w:ascii="ＭＳ Ｐ明朝" w:hAnsi="ＭＳ Ｐ明朝" w:cs="ＭＳ Ｐゴシック"/>
          <w:kern w:val="0"/>
          <w:szCs w:val="20"/>
        </w:rPr>
      </w:pPr>
      <w:r>
        <w:rPr>
          <w:rFonts w:ascii="ＭＳ Ｐ明朝" w:hAnsi="ＭＳ Ｐ明朝" w:cs="ＭＳ Ｐゴシック" w:hint="eastAsia"/>
          <w:kern w:val="0"/>
          <w:szCs w:val="20"/>
        </w:rPr>
        <w:t>心理劇ディレクターは</w:t>
      </w:r>
      <w:r w:rsidR="005901BB" w:rsidRPr="005901BB">
        <w:rPr>
          <w:rFonts w:ascii="ＭＳ Ｐ明朝" w:hAnsi="ＭＳ Ｐ明朝" w:cs="ＭＳ Ｐゴシック"/>
          <w:kern w:val="0"/>
          <w:szCs w:val="20"/>
        </w:rPr>
        <w:t>，</w:t>
      </w:r>
      <w:r>
        <w:rPr>
          <w:rFonts w:ascii="ＭＳ Ｐ明朝" w:hAnsi="ＭＳ Ｐ明朝" w:cs="ＭＳ Ｐゴシック" w:hint="eastAsia"/>
          <w:kern w:val="0"/>
          <w:szCs w:val="20"/>
        </w:rPr>
        <w:t>本学会会員による自己研鑽，および相互研修等により，心理劇に関する知識，技能</w:t>
      </w:r>
      <w:r w:rsidR="007132EC">
        <w:rPr>
          <w:rFonts w:ascii="ＭＳ Ｐ明朝" w:hAnsi="ＭＳ Ｐ明朝" w:cs="ＭＳ Ｐゴシック" w:hint="eastAsia"/>
          <w:kern w:val="0"/>
          <w:szCs w:val="20"/>
        </w:rPr>
        <w:t>を修得して，責任を持って心理劇を実施する役割があります。</w:t>
      </w:r>
    </w:p>
    <w:p w14:paraId="047A8A2B" w14:textId="5D0992B2" w:rsidR="005901BB" w:rsidRPr="005901BB" w:rsidRDefault="005901BB" w:rsidP="00554020">
      <w:pPr>
        <w:widowControl/>
        <w:spacing w:line="260" w:lineRule="exact"/>
        <w:ind w:firstLineChars="100" w:firstLine="200"/>
        <w:jc w:val="left"/>
        <w:rPr>
          <w:rFonts w:ascii="ＭＳ Ｐ明朝" w:hAnsi="ＭＳ Ｐ明朝" w:cs="ＭＳ Ｐゴシック"/>
          <w:kern w:val="0"/>
          <w:szCs w:val="20"/>
        </w:rPr>
      </w:pPr>
      <w:r w:rsidRPr="005901BB">
        <w:rPr>
          <w:rFonts w:ascii="ＭＳ Ｐ明朝" w:hAnsi="ＭＳ Ｐ明朝" w:cs="ＭＳ Ｐゴシック"/>
          <w:kern w:val="0"/>
          <w:szCs w:val="20"/>
        </w:rPr>
        <w:t>資格細則にある経過措置</w:t>
      </w:r>
      <w:r w:rsidR="000D393D">
        <w:rPr>
          <w:rFonts w:ascii="ＭＳ Ｐ明朝" w:hAnsi="ＭＳ Ｐ明朝" w:cs="ＭＳ Ｐゴシック" w:hint="eastAsia"/>
          <w:kern w:val="0"/>
          <w:szCs w:val="20"/>
        </w:rPr>
        <w:t>により</w:t>
      </w:r>
      <w:r w:rsidRPr="005901BB">
        <w:rPr>
          <w:rFonts w:ascii="ＭＳ Ｐ明朝" w:hAnsi="ＭＳ Ｐ明朝" w:cs="ＭＳ Ｐゴシック"/>
          <w:kern w:val="0"/>
          <w:szCs w:val="20"/>
        </w:rPr>
        <w:t>，すでに資格認定</w:t>
      </w:r>
      <w:r w:rsidR="000D393D">
        <w:rPr>
          <w:rFonts w:ascii="ＭＳ Ｐ明朝" w:hAnsi="ＭＳ Ｐ明朝" w:cs="ＭＳ Ｐゴシック" w:hint="eastAsia"/>
          <w:kern w:val="0"/>
          <w:szCs w:val="20"/>
        </w:rPr>
        <w:t>に必要な条件と</w:t>
      </w:r>
      <w:r w:rsidRPr="005901BB">
        <w:rPr>
          <w:rFonts w:ascii="ＭＳ Ｐ明朝" w:hAnsi="ＭＳ Ｐ明朝" w:cs="ＭＳ Ｐゴシック"/>
          <w:kern w:val="0"/>
          <w:szCs w:val="20"/>
        </w:rPr>
        <w:t>同等の経験と</w:t>
      </w:r>
      <w:r w:rsidR="007132EC">
        <w:rPr>
          <w:rFonts w:ascii="ＭＳ Ｐ明朝" w:hAnsi="ＭＳ Ｐ明朝" w:cs="ＭＳ Ｐゴシック" w:hint="eastAsia"/>
          <w:kern w:val="0"/>
          <w:szCs w:val="20"/>
        </w:rPr>
        <w:t>トレーニング・</w:t>
      </w:r>
      <w:r w:rsidR="000D393D">
        <w:rPr>
          <w:rFonts w:ascii="ＭＳ Ｐ明朝" w:hAnsi="ＭＳ Ｐ明朝" w:cs="ＭＳ Ｐゴシック"/>
          <w:kern w:val="0"/>
          <w:szCs w:val="20"/>
        </w:rPr>
        <w:t>スーパービジョンを受けている人は，</w:t>
      </w:r>
      <w:r w:rsidR="000D393D">
        <w:rPr>
          <w:rFonts w:ascii="ＭＳ Ｐ明朝" w:hAnsi="ＭＳ Ｐ明朝" w:cs="ＭＳ Ｐゴシック" w:hint="eastAsia"/>
          <w:kern w:val="0"/>
          <w:szCs w:val="20"/>
        </w:rPr>
        <w:t>認定</w:t>
      </w:r>
      <w:r w:rsidRPr="005901BB">
        <w:rPr>
          <w:rFonts w:ascii="ＭＳ Ｐ明朝" w:hAnsi="ＭＳ Ｐ明朝" w:cs="ＭＳ Ｐゴシック"/>
          <w:kern w:val="0"/>
          <w:szCs w:val="20"/>
        </w:rPr>
        <w:t>スーパーバイザーの推薦により</w:t>
      </w:r>
      <w:r w:rsidR="007132EC">
        <w:rPr>
          <w:rFonts w:ascii="ＭＳ Ｐ明朝" w:hAnsi="ＭＳ Ｐ明朝" w:cs="ＭＳ Ｐゴシック" w:hint="eastAsia"/>
          <w:kern w:val="0"/>
          <w:szCs w:val="20"/>
        </w:rPr>
        <w:t>，心理劇ディレクターの</w:t>
      </w:r>
      <w:r w:rsidR="007132EC">
        <w:rPr>
          <w:rFonts w:ascii="ＭＳ Ｐ明朝" w:hAnsi="ＭＳ Ｐ明朝" w:cs="ＭＳ Ｐゴシック"/>
          <w:kern w:val="0"/>
          <w:szCs w:val="20"/>
        </w:rPr>
        <w:t>資格</w:t>
      </w:r>
      <w:r w:rsidR="007132EC">
        <w:rPr>
          <w:rFonts w:ascii="ＭＳ Ｐ明朝" w:hAnsi="ＭＳ Ｐ明朝" w:cs="ＭＳ Ｐゴシック" w:hint="eastAsia"/>
          <w:kern w:val="0"/>
          <w:szCs w:val="20"/>
        </w:rPr>
        <w:t>を得るための</w:t>
      </w:r>
      <w:r w:rsidR="000D393D">
        <w:rPr>
          <w:rFonts w:ascii="ＭＳ Ｐ明朝" w:hAnsi="ＭＳ Ｐ明朝" w:cs="ＭＳ Ｐゴシック" w:hint="eastAsia"/>
          <w:kern w:val="0"/>
          <w:szCs w:val="20"/>
        </w:rPr>
        <w:t>審査</w:t>
      </w:r>
      <w:r w:rsidRPr="005901BB">
        <w:rPr>
          <w:rFonts w:ascii="ＭＳ Ｐ明朝" w:hAnsi="ＭＳ Ｐ明朝" w:cs="ＭＳ Ｐゴシック"/>
          <w:kern w:val="0"/>
          <w:szCs w:val="20"/>
        </w:rPr>
        <w:t>を受けることができ</w:t>
      </w:r>
      <w:r>
        <w:rPr>
          <w:rFonts w:ascii="ＭＳ Ｐ明朝" w:hAnsi="ＭＳ Ｐ明朝" w:cs="ＭＳ Ｐゴシック" w:hint="eastAsia"/>
          <w:kern w:val="0"/>
          <w:szCs w:val="20"/>
        </w:rPr>
        <w:t>ます。</w:t>
      </w:r>
    </w:p>
    <w:p w14:paraId="4261B63D" w14:textId="77777777" w:rsidR="005901BB" w:rsidRPr="005901BB" w:rsidRDefault="005901BB" w:rsidP="005901BB"/>
    <w:p w14:paraId="39992CEF" w14:textId="3E011395" w:rsidR="00B30FA6" w:rsidRDefault="00E9772B" w:rsidP="00554020">
      <w:pPr>
        <w:spacing w:line="260" w:lineRule="exact"/>
        <w:rPr>
          <w:rFonts w:ascii="ＭＳ Ｐゴシック" w:eastAsia="ＭＳ Ｐゴシック" w:hAnsi="ＭＳ Ｐゴシック"/>
        </w:rPr>
      </w:pPr>
      <w:r>
        <w:rPr>
          <w:rFonts w:ascii="ＭＳ Ｐゴシック" w:eastAsia="ＭＳ Ｐゴシック" w:hAnsi="ＭＳ Ｐゴシック" w:hint="eastAsia"/>
        </w:rPr>
        <w:t>経過措置による心理劇ディレクターに</w:t>
      </w:r>
      <w:r w:rsidR="00B30FA6">
        <w:rPr>
          <w:rFonts w:ascii="ＭＳ Ｐゴシック" w:eastAsia="ＭＳ Ｐゴシック" w:hAnsi="ＭＳ Ｐゴシック" w:hint="eastAsia"/>
        </w:rPr>
        <w:t>なるには</w:t>
      </w:r>
    </w:p>
    <w:p w14:paraId="445DA072" w14:textId="073AEAC0" w:rsidR="00B30FA6" w:rsidRDefault="00B30FA6" w:rsidP="00554020">
      <w:pPr>
        <w:numPr>
          <w:ilvl w:val="0"/>
          <w:numId w:val="7"/>
        </w:numPr>
        <w:spacing w:line="260" w:lineRule="exact"/>
        <w:ind w:left="426" w:hangingChars="213" w:hanging="426"/>
      </w:pPr>
      <w:r>
        <w:rPr>
          <w:rFonts w:hint="eastAsia"/>
        </w:rPr>
        <w:t>日本心理劇学会に入会して</w:t>
      </w:r>
      <w:r w:rsidR="00E9772B">
        <w:rPr>
          <w:rFonts w:hint="eastAsia"/>
        </w:rPr>
        <w:t>2</w:t>
      </w:r>
      <w:r>
        <w:rPr>
          <w:rFonts w:hint="eastAsia"/>
        </w:rPr>
        <w:t>年以上の会員であること。</w:t>
      </w:r>
    </w:p>
    <w:p w14:paraId="56E1042A" w14:textId="3D4395EB" w:rsidR="00B30FA6" w:rsidRDefault="00E9772B" w:rsidP="00554020">
      <w:pPr>
        <w:numPr>
          <w:ilvl w:val="0"/>
          <w:numId w:val="7"/>
        </w:numPr>
        <w:spacing w:line="260" w:lineRule="exact"/>
        <w:ind w:left="426" w:hangingChars="213" w:hanging="426"/>
      </w:pPr>
      <w:r>
        <w:rPr>
          <w:rFonts w:hint="eastAsia"/>
        </w:rPr>
        <w:t>学会主催の心理劇の体験に関する研修会に</w:t>
      </w:r>
      <w:r>
        <w:rPr>
          <w:rFonts w:hint="eastAsia"/>
        </w:rPr>
        <w:t>10</w:t>
      </w:r>
      <w:r>
        <w:rPr>
          <w:rFonts w:hint="eastAsia"/>
        </w:rPr>
        <w:t>時間以上の参加経験があること</w:t>
      </w:r>
      <w:r w:rsidR="00B30FA6">
        <w:rPr>
          <w:rFonts w:hint="eastAsia"/>
        </w:rPr>
        <w:t>。</w:t>
      </w:r>
    </w:p>
    <w:p w14:paraId="1169956E" w14:textId="71532181" w:rsidR="00B30FA6" w:rsidRDefault="00E9772B" w:rsidP="00554020">
      <w:pPr>
        <w:numPr>
          <w:ilvl w:val="0"/>
          <w:numId w:val="7"/>
        </w:numPr>
        <w:spacing w:line="260" w:lineRule="exact"/>
        <w:ind w:left="426" w:hangingChars="213" w:hanging="426"/>
      </w:pPr>
      <w:r>
        <w:rPr>
          <w:rFonts w:hint="eastAsia"/>
        </w:rPr>
        <w:t>学会認定のスーパーバイザーが主催する研修会，または関係する大学等での心理劇体験は時間数に加えることが出来る。</w:t>
      </w:r>
    </w:p>
    <w:p w14:paraId="3D9770E0" w14:textId="462AA2DD" w:rsidR="00554020" w:rsidRDefault="007132EC" w:rsidP="00554020">
      <w:pPr>
        <w:numPr>
          <w:ilvl w:val="0"/>
          <w:numId w:val="7"/>
        </w:numPr>
        <w:spacing w:line="260" w:lineRule="exact"/>
        <w:ind w:left="426" w:hangingChars="213" w:hanging="426"/>
      </w:pPr>
      <w:r>
        <w:rPr>
          <w:rFonts w:hint="eastAsia"/>
        </w:rPr>
        <w:t>スーパーバイザーの下で，心理劇に関する以下のトレーニング時間があること</w:t>
      </w:r>
      <w:r w:rsidR="00A200E1">
        <w:br/>
      </w:r>
      <w:r w:rsidR="00554020">
        <w:rPr>
          <w:rFonts w:hint="eastAsia"/>
        </w:rPr>
        <w:t xml:space="preserve">1. </w:t>
      </w:r>
      <w:r w:rsidR="00A200E1">
        <w:rPr>
          <w:rFonts w:hint="eastAsia"/>
        </w:rPr>
        <w:t>監督体験</w:t>
      </w:r>
      <w:r w:rsidR="00A200E1">
        <w:rPr>
          <w:rFonts w:hint="eastAsia"/>
        </w:rPr>
        <w:t xml:space="preserve"> 10</w:t>
      </w:r>
      <w:r w:rsidR="00A200E1">
        <w:rPr>
          <w:rFonts w:hint="eastAsia"/>
        </w:rPr>
        <w:t>時間以上</w:t>
      </w:r>
      <w:r w:rsidR="00A200E1">
        <w:br/>
      </w:r>
      <w:r w:rsidR="00554020">
        <w:rPr>
          <w:rFonts w:hint="eastAsia"/>
        </w:rPr>
        <w:t xml:space="preserve">2. </w:t>
      </w:r>
      <w:r w:rsidR="00A200E1">
        <w:rPr>
          <w:rFonts w:hint="eastAsia"/>
        </w:rPr>
        <w:t>主役，演者体験</w:t>
      </w:r>
      <w:r w:rsidR="00A200E1">
        <w:rPr>
          <w:rFonts w:hint="eastAsia"/>
        </w:rPr>
        <w:t xml:space="preserve"> 10</w:t>
      </w:r>
      <w:r w:rsidR="00A200E1">
        <w:rPr>
          <w:rFonts w:hint="eastAsia"/>
        </w:rPr>
        <w:t>時間以上</w:t>
      </w:r>
      <w:r w:rsidR="00A200E1">
        <w:br/>
      </w:r>
      <w:r w:rsidR="00554020">
        <w:rPr>
          <w:rFonts w:hint="eastAsia"/>
        </w:rPr>
        <w:t xml:space="preserve">3. </w:t>
      </w:r>
      <w:r w:rsidR="00A200E1">
        <w:rPr>
          <w:rFonts w:hint="eastAsia"/>
        </w:rPr>
        <w:t>補助自我体験</w:t>
      </w:r>
      <w:r w:rsidR="00A200E1">
        <w:rPr>
          <w:rFonts w:hint="eastAsia"/>
        </w:rPr>
        <w:t xml:space="preserve"> 5</w:t>
      </w:r>
      <w:r w:rsidR="00A200E1">
        <w:rPr>
          <w:rFonts w:hint="eastAsia"/>
        </w:rPr>
        <w:t>時間以上</w:t>
      </w:r>
      <w:r w:rsidR="00A200E1">
        <w:br/>
      </w:r>
      <w:r w:rsidR="00554020">
        <w:rPr>
          <w:rFonts w:hint="eastAsia"/>
        </w:rPr>
        <w:t xml:space="preserve">  </w:t>
      </w:r>
      <w:r w:rsidR="00554020">
        <w:rPr>
          <w:rFonts w:hint="eastAsia"/>
          <w:color w:val="FF0000"/>
        </w:rPr>
        <w:t xml:space="preserve"> </w:t>
      </w:r>
      <w:r w:rsidR="00554020" w:rsidRPr="00554020">
        <w:rPr>
          <w:rFonts w:hint="eastAsia"/>
        </w:rPr>
        <w:t>トレーニング内容のいずれか一つに○をつけて，各時間数が満たされていることを示すこと</w:t>
      </w:r>
    </w:p>
    <w:p w14:paraId="7E75CD65" w14:textId="3F990113" w:rsidR="00A200E1" w:rsidRDefault="007132EC" w:rsidP="00554020">
      <w:pPr>
        <w:spacing w:line="260" w:lineRule="exact"/>
        <w:ind w:left="426"/>
      </w:pPr>
      <w:r>
        <w:rPr>
          <w:rFonts w:hint="eastAsia"/>
        </w:rPr>
        <w:t>スーパーバイザーの下で，</w:t>
      </w:r>
      <w:r w:rsidR="0091495A">
        <w:rPr>
          <w:rFonts w:hint="eastAsia"/>
        </w:rPr>
        <w:t>申請者</w:t>
      </w:r>
      <w:r>
        <w:rPr>
          <w:rFonts w:hint="eastAsia"/>
        </w:rPr>
        <w:t>が行なった心理劇に関するディレクター，コンダクター，リーダー体験について，スーパービジョンが</w:t>
      </w:r>
      <w:r w:rsidR="00A200E1">
        <w:rPr>
          <w:rFonts w:hint="eastAsia"/>
        </w:rPr>
        <w:t>20</w:t>
      </w:r>
      <w:r w:rsidR="00A200E1">
        <w:rPr>
          <w:rFonts w:hint="eastAsia"/>
        </w:rPr>
        <w:t>時間以上</w:t>
      </w:r>
      <w:r>
        <w:rPr>
          <w:rFonts w:hint="eastAsia"/>
        </w:rPr>
        <w:t>あること</w:t>
      </w:r>
      <w:r w:rsidRPr="00554020">
        <w:rPr>
          <w:rFonts w:hint="eastAsia"/>
        </w:rPr>
        <w:t xml:space="preserve"> </w:t>
      </w:r>
      <w:r w:rsidR="00554020" w:rsidRPr="00554020">
        <w:rPr>
          <w:rFonts w:hint="eastAsia"/>
        </w:rPr>
        <w:t>（スーパービジョンはグループで行われるものも可，</w:t>
      </w:r>
      <w:r w:rsidR="00554020" w:rsidRPr="00554020">
        <w:rPr>
          <w:rFonts w:ascii="ＭＳ Ｐ明朝" w:hAnsi="ＭＳ Ｐ明朝"/>
          <w:szCs w:val="20"/>
        </w:rPr>
        <w:t>GSV</w:t>
      </w:r>
      <w:r w:rsidR="00554020" w:rsidRPr="00554020">
        <w:rPr>
          <w:rFonts w:ascii="ＭＳ Ｐ明朝" w:hAnsi="ＭＳ Ｐ明朝" w:hint="eastAsia"/>
          <w:szCs w:val="20"/>
        </w:rPr>
        <w:t>参加時間と申請者が行ったディレクター体験に関するスーパービジョン時間を分けて記載すること</w:t>
      </w:r>
      <w:r w:rsidR="00554020" w:rsidRPr="00554020">
        <w:rPr>
          <w:rFonts w:hint="eastAsia"/>
        </w:rPr>
        <w:t>）</w:t>
      </w:r>
      <w:r w:rsidR="00A200E1" w:rsidRPr="00554020">
        <w:br/>
      </w:r>
      <w:r w:rsidR="00A200E1">
        <w:rPr>
          <w:rFonts w:hint="eastAsia"/>
        </w:rPr>
        <w:t>申請者が主に習ったスーパーバイザー以外のスーパーバイザーの主催する研修会（体験，トレーニング，スーパービジョン，事例検討）に</w:t>
      </w:r>
      <w:r w:rsidR="00A200E1">
        <w:rPr>
          <w:rFonts w:hint="eastAsia"/>
        </w:rPr>
        <w:t>5</w:t>
      </w:r>
      <w:r w:rsidR="00A200E1">
        <w:rPr>
          <w:rFonts w:hint="eastAsia"/>
        </w:rPr>
        <w:t>時間以上参加したことがあること</w:t>
      </w:r>
    </w:p>
    <w:p w14:paraId="678DAF5D" w14:textId="078836DC" w:rsidR="00A200E1" w:rsidRDefault="000D393D" w:rsidP="00554020">
      <w:pPr>
        <w:numPr>
          <w:ilvl w:val="0"/>
          <w:numId w:val="7"/>
        </w:numPr>
        <w:spacing w:line="260" w:lineRule="exact"/>
        <w:ind w:left="426" w:hangingChars="213" w:hanging="426"/>
      </w:pPr>
      <w:r>
        <w:rPr>
          <w:rFonts w:hint="eastAsia"/>
        </w:rPr>
        <w:t>認定</w:t>
      </w:r>
      <w:r w:rsidR="00A200E1">
        <w:rPr>
          <w:rFonts w:hint="eastAsia"/>
        </w:rPr>
        <w:t>スーパーバイザーの推薦書</w:t>
      </w:r>
      <w:r w:rsidR="00EA3C95">
        <w:rPr>
          <w:rFonts w:hint="eastAsia"/>
        </w:rPr>
        <w:t xml:space="preserve"> </w:t>
      </w:r>
      <w:r w:rsidR="00EA3C95" w:rsidRPr="00EA3C95">
        <w:rPr>
          <w:rFonts w:hint="eastAsia"/>
        </w:rPr>
        <w:t>（項目</w:t>
      </w:r>
      <w:r w:rsidR="00EA3C95" w:rsidRPr="00EA3C95">
        <w:rPr>
          <w:rFonts w:hint="eastAsia"/>
        </w:rPr>
        <w:t>4</w:t>
      </w:r>
      <w:r w:rsidR="00EA3C95" w:rsidRPr="00EA3C95">
        <w:rPr>
          <w:rFonts w:hint="eastAsia"/>
        </w:rPr>
        <w:t>の内容について認定スーパーバイザーが，申請者の経験等が規定の時間数を満たしていることを確認後，認定スーパーバイザーが自署する）</w:t>
      </w:r>
      <w:r w:rsidR="0091495A">
        <w:rPr>
          <w:rFonts w:hint="eastAsia"/>
        </w:rPr>
        <w:t xml:space="preserve"> </w:t>
      </w:r>
    </w:p>
    <w:p w14:paraId="6497C716" w14:textId="6835754F" w:rsidR="00E418B2" w:rsidRDefault="00E418B2" w:rsidP="00554020">
      <w:pPr>
        <w:numPr>
          <w:ilvl w:val="0"/>
          <w:numId w:val="7"/>
        </w:numPr>
        <w:spacing w:line="260" w:lineRule="exact"/>
        <w:ind w:left="426" w:hangingChars="213" w:hanging="426"/>
      </w:pPr>
      <w:r>
        <w:rPr>
          <w:rFonts w:hint="eastAsia"/>
        </w:rPr>
        <w:t>規定の登録料を支払うこと</w:t>
      </w:r>
      <w:r w:rsidR="00D136D2">
        <w:rPr>
          <w:rFonts w:hint="eastAsia"/>
        </w:rPr>
        <w:t xml:space="preserve"> </w:t>
      </w:r>
      <w:r w:rsidR="00D136D2">
        <w:rPr>
          <w:rFonts w:hint="eastAsia"/>
        </w:rPr>
        <w:t>登録料</w:t>
      </w:r>
      <w:r w:rsidR="00D136D2">
        <w:rPr>
          <w:rFonts w:hint="eastAsia"/>
        </w:rPr>
        <w:t>5,000</w:t>
      </w:r>
      <w:r w:rsidR="00D136D2">
        <w:rPr>
          <w:rFonts w:hint="eastAsia"/>
        </w:rPr>
        <w:t>円</w:t>
      </w:r>
    </w:p>
    <w:p w14:paraId="66D86727" w14:textId="77777777" w:rsidR="00015203" w:rsidRDefault="00015203" w:rsidP="00B30FA6"/>
    <w:p w14:paraId="16FA2208" w14:textId="77777777" w:rsidR="00B30FA6" w:rsidRDefault="00B30FA6" w:rsidP="00B30FA6">
      <w:pPr>
        <w:rPr>
          <w:rFonts w:eastAsia="ＭＳ Ｐゴシック"/>
        </w:rPr>
      </w:pPr>
      <w:r>
        <w:rPr>
          <w:rFonts w:eastAsia="ＭＳ Ｐゴシック" w:hint="eastAsia"/>
        </w:rPr>
        <w:t xml:space="preserve"> </w:t>
      </w:r>
      <w:r>
        <w:rPr>
          <w:rFonts w:eastAsia="ＭＳ Ｐゴシック" w:hint="eastAsia"/>
        </w:rPr>
        <w:t>必要書類</w:t>
      </w:r>
    </w:p>
    <w:p w14:paraId="14F83EBD" w14:textId="747B5C9E" w:rsidR="00B30FA6" w:rsidRDefault="00C51DB3" w:rsidP="0091495A">
      <w:pPr>
        <w:numPr>
          <w:ilvl w:val="0"/>
          <w:numId w:val="5"/>
        </w:numPr>
        <w:spacing w:line="280" w:lineRule="exact"/>
        <w:ind w:left="426" w:hangingChars="213" w:hanging="426"/>
      </w:pPr>
      <w:r>
        <w:rPr>
          <w:rFonts w:hint="eastAsia"/>
        </w:rPr>
        <w:t>経過措置による心理劇ディレクター</w:t>
      </w:r>
      <w:r w:rsidR="00B30FA6">
        <w:rPr>
          <w:rFonts w:hint="eastAsia"/>
        </w:rPr>
        <w:t>申請書</w:t>
      </w:r>
    </w:p>
    <w:p w14:paraId="128B841F" w14:textId="7CCE2C0C" w:rsidR="002D56DE" w:rsidRDefault="00C51DB3" w:rsidP="0091495A">
      <w:pPr>
        <w:numPr>
          <w:ilvl w:val="0"/>
          <w:numId w:val="5"/>
        </w:numPr>
        <w:spacing w:line="280" w:lineRule="exact"/>
        <w:ind w:left="426" w:hangingChars="213" w:hanging="426"/>
      </w:pPr>
      <w:r>
        <w:rPr>
          <w:rFonts w:hint="eastAsia"/>
        </w:rPr>
        <w:t>心理劇の体験</w:t>
      </w:r>
      <w:r w:rsidR="002D56DE">
        <w:rPr>
          <w:rFonts w:hint="eastAsia"/>
        </w:rPr>
        <w:t>に関する報告書</w:t>
      </w:r>
    </w:p>
    <w:p w14:paraId="0D585A3A" w14:textId="78018320" w:rsidR="00B30FA6" w:rsidRDefault="00B30FA6" w:rsidP="0091495A">
      <w:pPr>
        <w:numPr>
          <w:ilvl w:val="0"/>
          <w:numId w:val="5"/>
        </w:numPr>
        <w:spacing w:line="280" w:lineRule="exact"/>
        <w:ind w:left="426" w:hangingChars="213" w:hanging="426"/>
      </w:pPr>
      <w:r>
        <w:rPr>
          <w:rFonts w:hint="eastAsia"/>
        </w:rPr>
        <w:t>心理劇</w:t>
      </w:r>
      <w:r w:rsidR="00015203">
        <w:rPr>
          <w:rFonts w:hint="eastAsia"/>
        </w:rPr>
        <w:t>等</w:t>
      </w:r>
      <w:r>
        <w:rPr>
          <w:rFonts w:hint="eastAsia"/>
        </w:rPr>
        <w:t>の</w:t>
      </w:r>
      <w:r w:rsidR="00C51DB3">
        <w:rPr>
          <w:rFonts w:hint="eastAsia"/>
        </w:rPr>
        <w:t>トレーニング</w:t>
      </w:r>
      <w:r w:rsidR="00015203">
        <w:rPr>
          <w:rFonts w:hint="eastAsia"/>
        </w:rPr>
        <w:t>関する報告書</w:t>
      </w:r>
    </w:p>
    <w:p w14:paraId="118A290E" w14:textId="1FC97884" w:rsidR="00015203" w:rsidRDefault="00C51DB3" w:rsidP="0091495A">
      <w:pPr>
        <w:numPr>
          <w:ilvl w:val="0"/>
          <w:numId w:val="5"/>
        </w:numPr>
        <w:spacing w:line="280" w:lineRule="exact"/>
        <w:ind w:left="426" w:hangingChars="213" w:hanging="426"/>
      </w:pPr>
      <w:r>
        <w:rPr>
          <w:rFonts w:hint="eastAsia"/>
        </w:rPr>
        <w:t>心理劇等の</w:t>
      </w:r>
      <w:r w:rsidR="00015203">
        <w:rPr>
          <w:rFonts w:hint="eastAsia"/>
        </w:rPr>
        <w:t>スーパービジョンに関する報告書</w:t>
      </w:r>
    </w:p>
    <w:p w14:paraId="076559CA" w14:textId="28754BED" w:rsidR="000D393D" w:rsidRDefault="000D393D" w:rsidP="0091495A">
      <w:pPr>
        <w:numPr>
          <w:ilvl w:val="0"/>
          <w:numId w:val="5"/>
        </w:numPr>
        <w:spacing w:line="280" w:lineRule="exact"/>
        <w:ind w:left="426" w:hangingChars="213" w:hanging="426"/>
      </w:pPr>
      <w:r>
        <w:rPr>
          <w:rFonts w:hint="eastAsia"/>
        </w:rPr>
        <w:t>認定スーパーバイザーの推薦状</w:t>
      </w:r>
    </w:p>
    <w:p w14:paraId="4E1D41BA" w14:textId="77777777" w:rsidR="0091495A" w:rsidRDefault="0091495A" w:rsidP="0091495A">
      <w:pPr>
        <w:spacing w:line="280" w:lineRule="exact"/>
        <w:ind w:left="426"/>
      </w:pPr>
    </w:p>
    <w:p w14:paraId="79CF6D1F" w14:textId="7B6A27FC" w:rsidR="0091495A" w:rsidRPr="00392E2B" w:rsidRDefault="0091495A" w:rsidP="0091495A">
      <w:pPr>
        <w:spacing w:line="280" w:lineRule="exact"/>
        <w:ind w:left="426"/>
        <w:rPr>
          <w:color w:val="FF0000"/>
        </w:rPr>
      </w:pPr>
      <w:r>
        <w:rPr>
          <w:rFonts w:hint="eastAsia"/>
        </w:rPr>
        <w:t>推薦状の署名</w:t>
      </w:r>
      <w:r w:rsidR="00392E2B">
        <w:rPr>
          <w:rFonts w:hint="eastAsia"/>
        </w:rPr>
        <w:t>の方法</w:t>
      </w:r>
      <w:r w:rsidR="00392E2B" w:rsidRPr="00392E2B">
        <w:rPr>
          <w:rFonts w:hint="eastAsia"/>
          <w:color w:val="FF0000"/>
        </w:rPr>
        <w:t xml:space="preserve">　</w:t>
      </w:r>
      <w:r w:rsidR="00392E2B" w:rsidRPr="00B25E99">
        <w:rPr>
          <w:rFonts w:hint="eastAsia"/>
        </w:rPr>
        <w:t>（</w:t>
      </w:r>
      <w:r w:rsidR="00392E2B" w:rsidRPr="00B25E99">
        <w:rPr>
          <w:rFonts w:hint="eastAsia"/>
        </w:rPr>
        <w:t>A</w:t>
      </w:r>
      <w:r w:rsidR="00392E2B" w:rsidRPr="00B25E99">
        <w:rPr>
          <w:rFonts w:hint="eastAsia"/>
        </w:rPr>
        <w:t>～</w:t>
      </w:r>
      <w:r w:rsidR="00392E2B" w:rsidRPr="00B25E99">
        <w:rPr>
          <w:rFonts w:hint="eastAsia"/>
        </w:rPr>
        <w:t>C</w:t>
      </w:r>
      <w:r w:rsidR="00392E2B" w:rsidRPr="00B25E99">
        <w:rPr>
          <w:rFonts w:hint="eastAsia"/>
        </w:rPr>
        <w:t>のいずれか）</w:t>
      </w:r>
    </w:p>
    <w:p w14:paraId="1623EF0F" w14:textId="273CA0D1" w:rsidR="004046F6" w:rsidRPr="00392E2B" w:rsidRDefault="004046F6" w:rsidP="00392E2B">
      <w:pPr>
        <w:pStyle w:val="ab"/>
        <w:widowControl/>
        <w:numPr>
          <w:ilvl w:val="0"/>
          <w:numId w:val="8"/>
        </w:numPr>
        <w:spacing w:line="280" w:lineRule="exact"/>
        <w:ind w:leftChars="0"/>
        <w:jc w:val="left"/>
        <w:rPr>
          <w:rFonts w:asciiTheme="minorHAnsi" w:eastAsiaTheme="minorEastAsia" w:hAnsiTheme="minorHAnsi" w:cs="ＭＳ Ｐゴシック"/>
          <w:color w:val="000000"/>
          <w:kern w:val="0"/>
          <w:szCs w:val="20"/>
        </w:rPr>
      </w:pPr>
      <w:r w:rsidRPr="00392E2B">
        <w:rPr>
          <w:rFonts w:asciiTheme="minorEastAsia" w:eastAsiaTheme="minorEastAsia" w:hAnsiTheme="minorEastAsia" w:cs="ＭＳ Ｐゴシック"/>
          <w:color w:val="000000"/>
          <w:kern w:val="0"/>
          <w:szCs w:val="20"/>
        </w:rPr>
        <w:t>PDFファイルに署名を書き込む</w:t>
      </w:r>
    </w:p>
    <w:p w14:paraId="7B96D8CE" w14:textId="5B90CB53" w:rsidR="004046F6" w:rsidRPr="000523C7" w:rsidRDefault="004046F6" w:rsidP="004046F6">
      <w:pPr>
        <w:pStyle w:val="ab"/>
        <w:widowControl/>
        <w:numPr>
          <w:ilvl w:val="0"/>
          <w:numId w:val="8"/>
        </w:numPr>
        <w:spacing w:line="280" w:lineRule="exact"/>
        <w:ind w:leftChars="0"/>
        <w:jc w:val="left"/>
        <w:rPr>
          <w:rFonts w:asciiTheme="minorEastAsia" w:eastAsiaTheme="minorEastAsia" w:hAnsiTheme="minorEastAsia" w:cs="ＭＳ Ｐゴシック"/>
          <w:kern w:val="0"/>
          <w:szCs w:val="20"/>
        </w:rPr>
      </w:pPr>
      <w:r>
        <w:rPr>
          <w:rFonts w:asciiTheme="minorEastAsia" w:eastAsiaTheme="minorEastAsia" w:hAnsiTheme="minorEastAsia" w:cs="ＭＳ Ｐゴシック" w:hint="eastAsia"/>
          <w:color w:val="000000"/>
          <w:kern w:val="0"/>
          <w:szCs w:val="20"/>
        </w:rPr>
        <w:t>推薦書を</w:t>
      </w:r>
      <w:r w:rsidRPr="000523C7">
        <w:rPr>
          <w:rFonts w:asciiTheme="minorEastAsia" w:eastAsiaTheme="minorEastAsia" w:hAnsiTheme="minorEastAsia" w:cs="ＭＳ Ｐゴシック" w:hint="eastAsia"/>
          <w:color w:val="000000"/>
          <w:kern w:val="0"/>
          <w:szCs w:val="20"/>
        </w:rPr>
        <w:t>プ</w:t>
      </w:r>
      <w:r w:rsidRPr="000523C7">
        <w:rPr>
          <w:rFonts w:asciiTheme="minorEastAsia" w:eastAsiaTheme="minorEastAsia" w:hAnsiTheme="minorEastAsia" w:cs="ＭＳ Ｐゴシック"/>
          <w:color w:val="000000"/>
          <w:kern w:val="0"/>
          <w:szCs w:val="20"/>
        </w:rPr>
        <w:t>リントして署名を記入したものをスキャナーで読み込み</w:t>
      </w:r>
      <w:r>
        <w:rPr>
          <w:rFonts w:asciiTheme="minorEastAsia" w:eastAsiaTheme="minorEastAsia" w:hAnsiTheme="minorEastAsia" w:cs="ＭＳ Ｐゴシック" w:hint="eastAsia"/>
          <w:color w:val="000000"/>
          <w:kern w:val="0"/>
          <w:szCs w:val="20"/>
        </w:rPr>
        <w:t>PDF</w:t>
      </w:r>
      <w:r w:rsidRPr="000523C7">
        <w:rPr>
          <w:rFonts w:asciiTheme="minorEastAsia" w:eastAsiaTheme="minorEastAsia" w:hAnsiTheme="minorEastAsia" w:cs="ＭＳ Ｐゴシック"/>
          <w:color w:val="000000"/>
          <w:kern w:val="0"/>
          <w:szCs w:val="20"/>
        </w:rPr>
        <w:t>ファイルにする</w:t>
      </w:r>
    </w:p>
    <w:p w14:paraId="63826E6A" w14:textId="641D4B48" w:rsidR="00B30FA6" w:rsidRPr="00554020" w:rsidRDefault="004046F6" w:rsidP="004046F6">
      <w:pPr>
        <w:pStyle w:val="ab"/>
        <w:widowControl/>
        <w:numPr>
          <w:ilvl w:val="0"/>
          <w:numId w:val="8"/>
        </w:numPr>
        <w:spacing w:line="280" w:lineRule="exact"/>
        <w:ind w:leftChars="0"/>
        <w:jc w:val="left"/>
        <w:rPr>
          <w:rFonts w:asciiTheme="minorEastAsia" w:eastAsiaTheme="minorEastAsia" w:hAnsiTheme="minorEastAsia" w:cs="ＭＳ Ｐゴシック"/>
          <w:kern w:val="0"/>
          <w:szCs w:val="20"/>
        </w:rPr>
      </w:pPr>
      <w:r w:rsidRPr="000523C7">
        <w:rPr>
          <w:rFonts w:asciiTheme="minorEastAsia" w:eastAsiaTheme="minorEastAsia" w:hAnsiTheme="minorEastAsia" w:cs="ＭＳ Ｐゴシック"/>
          <w:color w:val="000000"/>
          <w:kern w:val="0"/>
          <w:szCs w:val="20"/>
        </w:rPr>
        <w:t>プリント後署名のある推薦書を　医療法人社団雄心会　山崎病院内　日本心理劇学会資格認定委員会　藤堂 宗継宛に郵送する</w:t>
      </w:r>
    </w:p>
    <w:p w14:paraId="55C4E4FE" w14:textId="77777777" w:rsidR="00554020" w:rsidRPr="00B25E99" w:rsidRDefault="00554020" w:rsidP="00554020">
      <w:pPr>
        <w:pStyle w:val="ab"/>
        <w:widowControl/>
        <w:spacing w:line="280" w:lineRule="exact"/>
        <w:ind w:leftChars="0" w:left="420"/>
        <w:jc w:val="left"/>
        <w:rPr>
          <w:rFonts w:asciiTheme="minorEastAsia" w:eastAsiaTheme="minorEastAsia" w:hAnsiTheme="minorEastAsia" w:cs="ＭＳ Ｐゴシック"/>
          <w:kern w:val="0"/>
          <w:szCs w:val="20"/>
        </w:rPr>
      </w:pPr>
    </w:p>
    <w:p w14:paraId="53B20487" w14:textId="27F503A2" w:rsidR="00B25E99" w:rsidRPr="00B25E99" w:rsidRDefault="00B25E99" w:rsidP="00B25E99">
      <w:pPr>
        <w:pStyle w:val="ab"/>
        <w:widowControl/>
        <w:spacing w:line="280" w:lineRule="exact"/>
        <w:ind w:leftChars="0" w:left="420"/>
        <w:jc w:val="center"/>
        <w:rPr>
          <w:rFonts w:asciiTheme="majorEastAsia" w:eastAsiaTheme="majorEastAsia" w:hAnsiTheme="majorEastAsia" w:cs="ＭＳ Ｐゴシック"/>
          <w:color w:val="000000"/>
          <w:kern w:val="0"/>
          <w:sz w:val="22"/>
          <w:szCs w:val="22"/>
        </w:rPr>
      </w:pPr>
      <w:r w:rsidRPr="00B25E99">
        <w:rPr>
          <w:rFonts w:asciiTheme="majorEastAsia" w:eastAsiaTheme="majorEastAsia" w:hAnsiTheme="majorEastAsia" w:cs="ＭＳ Ｐゴシック" w:hint="eastAsia"/>
          <w:color w:val="000000"/>
          <w:kern w:val="0"/>
          <w:sz w:val="22"/>
          <w:szCs w:val="22"/>
        </w:rPr>
        <w:lastRenderedPageBreak/>
        <w:t>認定スーパーバイザー</w:t>
      </w:r>
    </w:p>
    <w:p w14:paraId="167EA05A" w14:textId="77777777" w:rsidR="00B25E99" w:rsidRDefault="00B25E99" w:rsidP="00B25E99">
      <w:pPr>
        <w:pStyle w:val="ab"/>
        <w:widowControl/>
        <w:spacing w:line="280" w:lineRule="exact"/>
        <w:ind w:leftChars="0" w:left="420"/>
        <w:jc w:val="left"/>
        <w:rPr>
          <w:rFonts w:asciiTheme="minorEastAsia" w:eastAsiaTheme="minorEastAsia" w:hAnsiTheme="minorEastAsia" w:cs="ＭＳ Ｐゴシック"/>
          <w:color w:val="000000"/>
          <w:kern w:val="0"/>
          <w:szCs w:val="20"/>
        </w:rPr>
      </w:pPr>
    </w:p>
    <w:p w14:paraId="12DA5BB7" w14:textId="77777777" w:rsidR="00B25E99" w:rsidRDefault="00B25E99" w:rsidP="00B25E99">
      <w:pPr>
        <w:pStyle w:val="ab"/>
        <w:widowControl/>
        <w:spacing w:line="280" w:lineRule="exact"/>
        <w:ind w:leftChars="0" w:left="420"/>
        <w:jc w:val="left"/>
        <w:rPr>
          <w:rFonts w:asciiTheme="minorEastAsia" w:eastAsiaTheme="minorEastAsia" w:hAnsiTheme="minorEastAsia" w:cs="ＭＳ Ｐゴシック"/>
          <w:color w:val="000000"/>
          <w:kern w:val="0"/>
          <w:szCs w:val="20"/>
        </w:rPr>
      </w:pPr>
    </w:p>
    <w:tbl>
      <w:tblPr>
        <w:tblW w:w="3357" w:type="dxa"/>
        <w:tblInd w:w="1749" w:type="dxa"/>
        <w:tblCellMar>
          <w:left w:w="99" w:type="dxa"/>
          <w:right w:w="99" w:type="dxa"/>
        </w:tblCellMar>
        <w:tblLook w:val="04A0" w:firstRow="1" w:lastRow="0" w:firstColumn="1" w:lastColumn="0" w:noHBand="0" w:noVBand="1"/>
      </w:tblPr>
      <w:tblGrid>
        <w:gridCol w:w="806"/>
        <w:gridCol w:w="2551"/>
      </w:tblGrid>
      <w:tr w:rsidR="00B25E99" w:rsidRPr="00B25E99" w14:paraId="24E048E2" w14:textId="77777777" w:rsidTr="00B25E99">
        <w:trPr>
          <w:trHeight w:val="462"/>
        </w:trPr>
        <w:tc>
          <w:tcPr>
            <w:tcW w:w="806" w:type="dxa"/>
            <w:shd w:val="clear" w:color="auto" w:fill="auto"/>
            <w:noWrap/>
            <w:vAlign w:val="center"/>
            <w:hideMark/>
          </w:tcPr>
          <w:p w14:paraId="46A065F8"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1</w:t>
            </w:r>
          </w:p>
        </w:tc>
        <w:tc>
          <w:tcPr>
            <w:tcW w:w="2551" w:type="dxa"/>
            <w:shd w:val="clear" w:color="auto" w:fill="auto"/>
            <w:noWrap/>
            <w:vAlign w:val="center"/>
            <w:hideMark/>
          </w:tcPr>
          <w:p w14:paraId="1274C618"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安藤　嘉奈子</w:t>
            </w:r>
          </w:p>
        </w:tc>
      </w:tr>
      <w:tr w:rsidR="00B25E99" w:rsidRPr="00B25E99" w14:paraId="11A8D652" w14:textId="77777777" w:rsidTr="00B25E99">
        <w:trPr>
          <w:trHeight w:val="462"/>
        </w:trPr>
        <w:tc>
          <w:tcPr>
            <w:tcW w:w="806" w:type="dxa"/>
            <w:shd w:val="clear" w:color="auto" w:fill="auto"/>
            <w:noWrap/>
            <w:vAlign w:val="center"/>
            <w:hideMark/>
          </w:tcPr>
          <w:p w14:paraId="4B58C87D"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2</w:t>
            </w:r>
          </w:p>
        </w:tc>
        <w:tc>
          <w:tcPr>
            <w:tcW w:w="2551" w:type="dxa"/>
            <w:shd w:val="clear" w:color="auto" w:fill="auto"/>
            <w:noWrap/>
            <w:vAlign w:val="center"/>
            <w:hideMark/>
          </w:tcPr>
          <w:p w14:paraId="28103AB4"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石川　淳子</w:t>
            </w:r>
          </w:p>
        </w:tc>
      </w:tr>
      <w:tr w:rsidR="00B25E99" w:rsidRPr="00B25E99" w14:paraId="44DE7567" w14:textId="77777777" w:rsidTr="00B25E99">
        <w:trPr>
          <w:trHeight w:val="462"/>
        </w:trPr>
        <w:tc>
          <w:tcPr>
            <w:tcW w:w="806" w:type="dxa"/>
            <w:shd w:val="clear" w:color="auto" w:fill="auto"/>
            <w:noWrap/>
            <w:vAlign w:val="center"/>
            <w:hideMark/>
          </w:tcPr>
          <w:p w14:paraId="1532D3D8"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3</w:t>
            </w:r>
          </w:p>
        </w:tc>
        <w:tc>
          <w:tcPr>
            <w:tcW w:w="2551" w:type="dxa"/>
            <w:shd w:val="clear" w:color="auto" w:fill="auto"/>
            <w:noWrap/>
            <w:vAlign w:val="center"/>
            <w:hideMark/>
          </w:tcPr>
          <w:p w14:paraId="59F5C6F4"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磯田　雄二郎</w:t>
            </w:r>
          </w:p>
        </w:tc>
      </w:tr>
      <w:tr w:rsidR="00B25E99" w:rsidRPr="00B25E99" w14:paraId="0E16FC46" w14:textId="77777777" w:rsidTr="00B25E99">
        <w:trPr>
          <w:trHeight w:val="462"/>
        </w:trPr>
        <w:tc>
          <w:tcPr>
            <w:tcW w:w="806" w:type="dxa"/>
            <w:shd w:val="clear" w:color="auto" w:fill="auto"/>
            <w:noWrap/>
            <w:vAlign w:val="center"/>
            <w:hideMark/>
          </w:tcPr>
          <w:p w14:paraId="254AC670"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4</w:t>
            </w:r>
          </w:p>
        </w:tc>
        <w:tc>
          <w:tcPr>
            <w:tcW w:w="2551" w:type="dxa"/>
            <w:shd w:val="clear" w:color="auto" w:fill="auto"/>
            <w:noWrap/>
            <w:vAlign w:val="center"/>
            <w:hideMark/>
          </w:tcPr>
          <w:p w14:paraId="40AB7E3F"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磯田　由美子</w:t>
            </w:r>
          </w:p>
        </w:tc>
      </w:tr>
      <w:tr w:rsidR="00B25E99" w:rsidRPr="00B25E99" w14:paraId="1E9E57E1" w14:textId="77777777" w:rsidTr="00B25E99">
        <w:trPr>
          <w:trHeight w:val="462"/>
        </w:trPr>
        <w:tc>
          <w:tcPr>
            <w:tcW w:w="806" w:type="dxa"/>
            <w:shd w:val="clear" w:color="auto" w:fill="auto"/>
            <w:noWrap/>
            <w:vAlign w:val="center"/>
            <w:hideMark/>
          </w:tcPr>
          <w:p w14:paraId="22D8C48D"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5</w:t>
            </w:r>
          </w:p>
        </w:tc>
        <w:tc>
          <w:tcPr>
            <w:tcW w:w="2551" w:type="dxa"/>
            <w:shd w:val="clear" w:color="auto" w:fill="auto"/>
            <w:noWrap/>
            <w:vAlign w:val="center"/>
            <w:hideMark/>
          </w:tcPr>
          <w:p w14:paraId="70F914C2"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茨木　博子</w:t>
            </w:r>
          </w:p>
        </w:tc>
      </w:tr>
      <w:tr w:rsidR="00B25E99" w:rsidRPr="00B25E99" w14:paraId="5F724A22" w14:textId="77777777" w:rsidTr="00B25E99">
        <w:trPr>
          <w:trHeight w:val="462"/>
        </w:trPr>
        <w:tc>
          <w:tcPr>
            <w:tcW w:w="806" w:type="dxa"/>
            <w:shd w:val="clear" w:color="auto" w:fill="auto"/>
            <w:noWrap/>
            <w:vAlign w:val="center"/>
            <w:hideMark/>
          </w:tcPr>
          <w:p w14:paraId="3B9E20E4"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6</w:t>
            </w:r>
          </w:p>
        </w:tc>
        <w:tc>
          <w:tcPr>
            <w:tcW w:w="2551" w:type="dxa"/>
            <w:shd w:val="clear" w:color="auto" w:fill="auto"/>
            <w:noWrap/>
            <w:vAlign w:val="center"/>
            <w:hideMark/>
          </w:tcPr>
          <w:p w14:paraId="3C608F9D"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大島　朗生</w:t>
            </w:r>
          </w:p>
        </w:tc>
      </w:tr>
      <w:tr w:rsidR="00B25E99" w:rsidRPr="00B25E99" w14:paraId="79CF249D" w14:textId="77777777" w:rsidTr="00B25E99">
        <w:trPr>
          <w:trHeight w:val="462"/>
        </w:trPr>
        <w:tc>
          <w:tcPr>
            <w:tcW w:w="806" w:type="dxa"/>
            <w:shd w:val="clear" w:color="auto" w:fill="auto"/>
            <w:noWrap/>
            <w:vAlign w:val="center"/>
            <w:hideMark/>
          </w:tcPr>
          <w:p w14:paraId="3E92DADC"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7</w:t>
            </w:r>
          </w:p>
        </w:tc>
        <w:tc>
          <w:tcPr>
            <w:tcW w:w="2551" w:type="dxa"/>
            <w:shd w:val="clear" w:color="auto" w:fill="auto"/>
            <w:noWrap/>
            <w:vAlign w:val="center"/>
            <w:hideMark/>
          </w:tcPr>
          <w:p w14:paraId="22E301F7"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岡嶋　一郎</w:t>
            </w:r>
          </w:p>
        </w:tc>
      </w:tr>
      <w:tr w:rsidR="00B25E99" w:rsidRPr="00B25E99" w14:paraId="74FC84E9" w14:textId="77777777" w:rsidTr="00B25E99">
        <w:trPr>
          <w:trHeight w:val="462"/>
        </w:trPr>
        <w:tc>
          <w:tcPr>
            <w:tcW w:w="806" w:type="dxa"/>
            <w:shd w:val="clear" w:color="auto" w:fill="auto"/>
            <w:noWrap/>
            <w:vAlign w:val="center"/>
            <w:hideMark/>
          </w:tcPr>
          <w:p w14:paraId="1ABC8A9B"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8</w:t>
            </w:r>
          </w:p>
        </w:tc>
        <w:tc>
          <w:tcPr>
            <w:tcW w:w="2551" w:type="dxa"/>
            <w:shd w:val="clear" w:color="auto" w:fill="auto"/>
            <w:noWrap/>
            <w:vAlign w:val="center"/>
            <w:hideMark/>
          </w:tcPr>
          <w:p w14:paraId="4E1E219E"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小笠原　美江</w:t>
            </w:r>
          </w:p>
        </w:tc>
      </w:tr>
      <w:tr w:rsidR="00B25E99" w:rsidRPr="00B25E99" w14:paraId="5E642A7C" w14:textId="77777777" w:rsidTr="00B25E99">
        <w:trPr>
          <w:trHeight w:val="462"/>
        </w:trPr>
        <w:tc>
          <w:tcPr>
            <w:tcW w:w="806" w:type="dxa"/>
            <w:shd w:val="clear" w:color="auto" w:fill="auto"/>
            <w:noWrap/>
            <w:vAlign w:val="center"/>
            <w:hideMark/>
          </w:tcPr>
          <w:p w14:paraId="1683C8AC"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9</w:t>
            </w:r>
          </w:p>
        </w:tc>
        <w:tc>
          <w:tcPr>
            <w:tcW w:w="2551" w:type="dxa"/>
            <w:shd w:val="clear" w:color="auto" w:fill="auto"/>
            <w:noWrap/>
            <w:vAlign w:val="center"/>
            <w:hideMark/>
          </w:tcPr>
          <w:p w14:paraId="58B622DC"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川幡　政道</w:t>
            </w:r>
          </w:p>
        </w:tc>
      </w:tr>
      <w:tr w:rsidR="00B25E99" w:rsidRPr="00B25E99" w14:paraId="6DFA1AF6" w14:textId="77777777" w:rsidTr="00B25E99">
        <w:trPr>
          <w:trHeight w:val="462"/>
        </w:trPr>
        <w:tc>
          <w:tcPr>
            <w:tcW w:w="806" w:type="dxa"/>
            <w:shd w:val="clear" w:color="auto" w:fill="auto"/>
            <w:noWrap/>
            <w:vAlign w:val="center"/>
            <w:hideMark/>
          </w:tcPr>
          <w:p w14:paraId="43BECBB6"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10</w:t>
            </w:r>
          </w:p>
        </w:tc>
        <w:tc>
          <w:tcPr>
            <w:tcW w:w="2551" w:type="dxa"/>
            <w:shd w:val="clear" w:color="auto" w:fill="auto"/>
            <w:noWrap/>
            <w:vAlign w:val="center"/>
            <w:hideMark/>
          </w:tcPr>
          <w:p w14:paraId="0999D7D7"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小里　國恵</w:t>
            </w:r>
          </w:p>
        </w:tc>
      </w:tr>
      <w:tr w:rsidR="00B25E99" w:rsidRPr="00B25E99" w14:paraId="3B1DBB68" w14:textId="77777777" w:rsidTr="00B25E99">
        <w:trPr>
          <w:trHeight w:val="462"/>
        </w:trPr>
        <w:tc>
          <w:tcPr>
            <w:tcW w:w="806" w:type="dxa"/>
            <w:shd w:val="clear" w:color="auto" w:fill="auto"/>
            <w:noWrap/>
            <w:vAlign w:val="center"/>
            <w:hideMark/>
          </w:tcPr>
          <w:p w14:paraId="2EE930A0"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11</w:t>
            </w:r>
          </w:p>
        </w:tc>
        <w:tc>
          <w:tcPr>
            <w:tcW w:w="2551" w:type="dxa"/>
            <w:shd w:val="clear" w:color="auto" w:fill="auto"/>
            <w:noWrap/>
            <w:vAlign w:val="center"/>
            <w:hideMark/>
          </w:tcPr>
          <w:p w14:paraId="42FB3B46"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佐藤　豊</w:t>
            </w:r>
          </w:p>
        </w:tc>
      </w:tr>
      <w:tr w:rsidR="00B25E99" w:rsidRPr="00B25E99" w14:paraId="094D958D" w14:textId="77777777" w:rsidTr="00B25E99">
        <w:trPr>
          <w:trHeight w:val="462"/>
        </w:trPr>
        <w:tc>
          <w:tcPr>
            <w:tcW w:w="806" w:type="dxa"/>
            <w:shd w:val="clear" w:color="auto" w:fill="auto"/>
            <w:noWrap/>
            <w:vAlign w:val="center"/>
            <w:hideMark/>
          </w:tcPr>
          <w:p w14:paraId="7EAB497D"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12</w:t>
            </w:r>
          </w:p>
        </w:tc>
        <w:tc>
          <w:tcPr>
            <w:tcW w:w="2551" w:type="dxa"/>
            <w:shd w:val="clear" w:color="auto" w:fill="auto"/>
            <w:noWrap/>
            <w:vAlign w:val="center"/>
            <w:hideMark/>
          </w:tcPr>
          <w:p w14:paraId="0C2F2FE8"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高橋　秀和</w:t>
            </w:r>
          </w:p>
        </w:tc>
      </w:tr>
      <w:tr w:rsidR="00B25E99" w:rsidRPr="00B25E99" w14:paraId="69EB9E96" w14:textId="77777777" w:rsidTr="00B25E99">
        <w:trPr>
          <w:trHeight w:val="462"/>
        </w:trPr>
        <w:tc>
          <w:tcPr>
            <w:tcW w:w="806" w:type="dxa"/>
            <w:shd w:val="clear" w:color="auto" w:fill="auto"/>
            <w:noWrap/>
            <w:vAlign w:val="center"/>
            <w:hideMark/>
          </w:tcPr>
          <w:p w14:paraId="006EF388"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13</w:t>
            </w:r>
          </w:p>
        </w:tc>
        <w:tc>
          <w:tcPr>
            <w:tcW w:w="2551" w:type="dxa"/>
            <w:shd w:val="clear" w:color="auto" w:fill="auto"/>
            <w:noWrap/>
            <w:vAlign w:val="center"/>
            <w:hideMark/>
          </w:tcPr>
          <w:p w14:paraId="3B814973"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土屋　明美</w:t>
            </w:r>
          </w:p>
        </w:tc>
      </w:tr>
      <w:tr w:rsidR="00B25E99" w:rsidRPr="00B25E99" w14:paraId="67AE94B4" w14:textId="77777777" w:rsidTr="00B25E99">
        <w:trPr>
          <w:trHeight w:val="462"/>
        </w:trPr>
        <w:tc>
          <w:tcPr>
            <w:tcW w:w="806" w:type="dxa"/>
            <w:shd w:val="clear" w:color="auto" w:fill="auto"/>
            <w:noWrap/>
            <w:vAlign w:val="center"/>
            <w:hideMark/>
          </w:tcPr>
          <w:p w14:paraId="0F2FD5AF"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14</w:t>
            </w:r>
          </w:p>
        </w:tc>
        <w:tc>
          <w:tcPr>
            <w:tcW w:w="2551" w:type="dxa"/>
            <w:shd w:val="clear" w:color="auto" w:fill="auto"/>
            <w:noWrap/>
            <w:vAlign w:val="center"/>
            <w:hideMark/>
          </w:tcPr>
          <w:p w14:paraId="39255159"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水流　恵子</w:t>
            </w:r>
          </w:p>
        </w:tc>
      </w:tr>
      <w:tr w:rsidR="00B25E99" w:rsidRPr="00B25E99" w14:paraId="6DF5468B" w14:textId="77777777" w:rsidTr="00B25E99">
        <w:trPr>
          <w:trHeight w:val="462"/>
        </w:trPr>
        <w:tc>
          <w:tcPr>
            <w:tcW w:w="806" w:type="dxa"/>
            <w:shd w:val="clear" w:color="auto" w:fill="auto"/>
            <w:noWrap/>
            <w:vAlign w:val="center"/>
            <w:hideMark/>
          </w:tcPr>
          <w:p w14:paraId="2F8BA145"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15</w:t>
            </w:r>
          </w:p>
        </w:tc>
        <w:tc>
          <w:tcPr>
            <w:tcW w:w="2551" w:type="dxa"/>
            <w:shd w:val="clear" w:color="auto" w:fill="auto"/>
            <w:noWrap/>
            <w:vAlign w:val="center"/>
            <w:hideMark/>
          </w:tcPr>
          <w:p w14:paraId="1AB6B2C7"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出山　良恵</w:t>
            </w:r>
          </w:p>
        </w:tc>
      </w:tr>
      <w:tr w:rsidR="00B25E99" w:rsidRPr="00B25E99" w14:paraId="0F4D0FE9" w14:textId="77777777" w:rsidTr="00B25E99">
        <w:trPr>
          <w:trHeight w:val="462"/>
        </w:trPr>
        <w:tc>
          <w:tcPr>
            <w:tcW w:w="806" w:type="dxa"/>
            <w:shd w:val="clear" w:color="auto" w:fill="auto"/>
            <w:noWrap/>
            <w:vAlign w:val="center"/>
            <w:hideMark/>
          </w:tcPr>
          <w:p w14:paraId="75A042EC"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16</w:t>
            </w:r>
          </w:p>
        </w:tc>
        <w:tc>
          <w:tcPr>
            <w:tcW w:w="2551" w:type="dxa"/>
            <w:shd w:val="clear" w:color="auto" w:fill="auto"/>
            <w:noWrap/>
            <w:vAlign w:val="center"/>
            <w:hideMark/>
          </w:tcPr>
          <w:p w14:paraId="20343E77"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藤堂　宗継</w:t>
            </w:r>
          </w:p>
        </w:tc>
      </w:tr>
      <w:tr w:rsidR="00B25E99" w:rsidRPr="00B25E99" w14:paraId="261FF062" w14:textId="77777777" w:rsidTr="00B25E99">
        <w:trPr>
          <w:trHeight w:val="462"/>
        </w:trPr>
        <w:tc>
          <w:tcPr>
            <w:tcW w:w="806" w:type="dxa"/>
            <w:shd w:val="clear" w:color="auto" w:fill="auto"/>
            <w:noWrap/>
            <w:vAlign w:val="center"/>
            <w:hideMark/>
          </w:tcPr>
          <w:p w14:paraId="1A68055C"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17</w:t>
            </w:r>
          </w:p>
        </w:tc>
        <w:tc>
          <w:tcPr>
            <w:tcW w:w="2551" w:type="dxa"/>
            <w:shd w:val="clear" w:color="auto" w:fill="auto"/>
            <w:noWrap/>
            <w:vAlign w:val="center"/>
            <w:hideMark/>
          </w:tcPr>
          <w:p w14:paraId="23A2583D"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時田　学</w:t>
            </w:r>
          </w:p>
        </w:tc>
      </w:tr>
      <w:tr w:rsidR="00B25E99" w:rsidRPr="00B25E99" w14:paraId="57A18A64" w14:textId="77777777" w:rsidTr="00B25E99">
        <w:trPr>
          <w:trHeight w:val="462"/>
        </w:trPr>
        <w:tc>
          <w:tcPr>
            <w:tcW w:w="806" w:type="dxa"/>
            <w:shd w:val="clear" w:color="auto" w:fill="auto"/>
            <w:noWrap/>
            <w:vAlign w:val="center"/>
            <w:hideMark/>
          </w:tcPr>
          <w:p w14:paraId="3255995F"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18</w:t>
            </w:r>
          </w:p>
        </w:tc>
        <w:tc>
          <w:tcPr>
            <w:tcW w:w="2551" w:type="dxa"/>
            <w:shd w:val="clear" w:color="auto" w:fill="auto"/>
            <w:noWrap/>
            <w:vAlign w:val="center"/>
            <w:hideMark/>
          </w:tcPr>
          <w:p w14:paraId="18E9AD14"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中込　ひろみ</w:t>
            </w:r>
          </w:p>
        </w:tc>
      </w:tr>
      <w:tr w:rsidR="00B25E99" w:rsidRPr="00B25E99" w14:paraId="1BBDC2BD" w14:textId="77777777" w:rsidTr="00B25E99">
        <w:trPr>
          <w:trHeight w:val="462"/>
        </w:trPr>
        <w:tc>
          <w:tcPr>
            <w:tcW w:w="806" w:type="dxa"/>
            <w:shd w:val="clear" w:color="auto" w:fill="auto"/>
            <w:noWrap/>
            <w:vAlign w:val="center"/>
            <w:hideMark/>
          </w:tcPr>
          <w:p w14:paraId="6B470C05"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19</w:t>
            </w:r>
          </w:p>
        </w:tc>
        <w:tc>
          <w:tcPr>
            <w:tcW w:w="2551" w:type="dxa"/>
            <w:shd w:val="clear" w:color="auto" w:fill="auto"/>
            <w:noWrap/>
            <w:vAlign w:val="center"/>
            <w:hideMark/>
          </w:tcPr>
          <w:p w14:paraId="1FA51906"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羽地　朝和</w:t>
            </w:r>
          </w:p>
        </w:tc>
      </w:tr>
      <w:tr w:rsidR="00B25E99" w:rsidRPr="00B25E99" w14:paraId="59B0DB39" w14:textId="77777777" w:rsidTr="00B25E99">
        <w:trPr>
          <w:trHeight w:val="462"/>
        </w:trPr>
        <w:tc>
          <w:tcPr>
            <w:tcW w:w="806" w:type="dxa"/>
            <w:shd w:val="clear" w:color="auto" w:fill="auto"/>
            <w:noWrap/>
            <w:vAlign w:val="center"/>
            <w:hideMark/>
          </w:tcPr>
          <w:p w14:paraId="59E4920B"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20</w:t>
            </w:r>
          </w:p>
        </w:tc>
        <w:tc>
          <w:tcPr>
            <w:tcW w:w="2551" w:type="dxa"/>
            <w:shd w:val="clear" w:color="auto" w:fill="auto"/>
            <w:noWrap/>
            <w:vAlign w:val="center"/>
            <w:hideMark/>
          </w:tcPr>
          <w:p w14:paraId="30C3917B"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早川　裕隆</w:t>
            </w:r>
          </w:p>
        </w:tc>
      </w:tr>
      <w:tr w:rsidR="00B25E99" w:rsidRPr="00B25E99" w14:paraId="7642C031" w14:textId="77777777" w:rsidTr="00B25E99">
        <w:trPr>
          <w:trHeight w:val="462"/>
        </w:trPr>
        <w:tc>
          <w:tcPr>
            <w:tcW w:w="806" w:type="dxa"/>
            <w:shd w:val="clear" w:color="auto" w:fill="auto"/>
            <w:noWrap/>
            <w:vAlign w:val="center"/>
            <w:hideMark/>
          </w:tcPr>
          <w:p w14:paraId="70D6F4BE"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21</w:t>
            </w:r>
          </w:p>
        </w:tc>
        <w:tc>
          <w:tcPr>
            <w:tcW w:w="2551" w:type="dxa"/>
            <w:shd w:val="clear" w:color="auto" w:fill="auto"/>
            <w:noWrap/>
            <w:vAlign w:val="center"/>
            <w:hideMark/>
          </w:tcPr>
          <w:p w14:paraId="01781177"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針塚　進</w:t>
            </w:r>
          </w:p>
        </w:tc>
      </w:tr>
      <w:tr w:rsidR="00B25E99" w:rsidRPr="00B25E99" w14:paraId="5315B8AE" w14:textId="77777777" w:rsidTr="00B25E99">
        <w:trPr>
          <w:trHeight w:val="462"/>
        </w:trPr>
        <w:tc>
          <w:tcPr>
            <w:tcW w:w="806" w:type="dxa"/>
            <w:shd w:val="clear" w:color="auto" w:fill="auto"/>
            <w:noWrap/>
            <w:vAlign w:val="center"/>
            <w:hideMark/>
          </w:tcPr>
          <w:p w14:paraId="79D42051"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22</w:t>
            </w:r>
          </w:p>
        </w:tc>
        <w:tc>
          <w:tcPr>
            <w:tcW w:w="2551" w:type="dxa"/>
            <w:shd w:val="clear" w:color="auto" w:fill="auto"/>
            <w:noWrap/>
            <w:vAlign w:val="center"/>
            <w:hideMark/>
          </w:tcPr>
          <w:p w14:paraId="59E8CD38"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前田　潤</w:t>
            </w:r>
          </w:p>
        </w:tc>
      </w:tr>
      <w:tr w:rsidR="00B25E99" w:rsidRPr="00B25E99" w14:paraId="5E69CB92" w14:textId="77777777" w:rsidTr="00B25E99">
        <w:trPr>
          <w:trHeight w:val="462"/>
        </w:trPr>
        <w:tc>
          <w:tcPr>
            <w:tcW w:w="806" w:type="dxa"/>
            <w:shd w:val="clear" w:color="auto" w:fill="auto"/>
            <w:noWrap/>
            <w:vAlign w:val="center"/>
            <w:hideMark/>
          </w:tcPr>
          <w:p w14:paraId="035AD52A"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23</w:t>
            </w:r>
          </w:p>
        </w:tc>
        <w:tc>
          <w:tcPr>
            <w:tcW w:w="2551" w:type="dxa"/>
            <w:shd w:val="clear" w:color="auto" w:fill="auto"/>
            <w:noWrap/>
            <w:vAlign w:val="center"/>
            <w:hideMark/>
          </w:tcPr>
          <w:p w14:paraId="4EB05997"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牧　裕夫</w:t>
            </w:r>
          </w:p>
        </w:tc>
      </w:tr>
      <w:tr w:rsidR="00B25E99" w:rsidRPr="00B25E99" w14:paraId="2AD21EED" w14:textId="77777777" w:rsidTr="00B25E99">
        <w:trPr>
          <w:trHeight w:val="462"/>
        </w:trPr>
        <w:tc>
          <w:tcPr>
            <w:tcW w:w="806" w:type="dxa"/>
            <w:shd w:val="clear" w:color="auto" w:fill="auto"/>
            <w:noWrap/>
            <w:vAlign w:val="center"/>
            <w:hideMark/>
          </w:tcPr>
          <w:p w14:paraId="1BB39874"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24</w:t>
            </w:r>
          </w:p>
        </w:tc>
        <w:tc>
          <w:tcPr>
            <w:tcW w:w="2551" w:type="dxa"/>
            <w:shd w:val="clear" w:color="auto" w:fill="auto"/>
            <w:noWrap/>
            <w:vAlign w:val="center"/>
            <w:hideMark/>
          </w:tcPr>
          <w:p w14:paraId="53EC49A5"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増野　肇</w:t>
            </w:r>
          </w:p>
        </w:tc>
      </w:tr>
      <w:tr w:rsidR="00B25E99" w:rsidRPr="00B25E99" w14:paraId="2AEDA823" w14:textId="77777777" w:rsidTr="00B25E99">
        <w:trPr>
          <w:trHeight w:val="462"/>
        </w:trPr>
        <w:tc>
          <w:tcPr>
            <w:tcW w:w="806" w:type="dxa"/>
            <w:shd w:val="clear" w:color="auto" w:fill="auto"/>
            <w:noWrap/>
            <w:vAlign w:val="center"/>
            <w:hideMark/>
          </w:tcPr>
          <w:p w14:paraId="59F937B9"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25</w:t>
            </w:r>
          </w:p>
        </w:tc>
        <w:tc>
          <w:tcPr>
            <w:tcW w:w="2551" w:type="dxa"/>
            <w:shd w:val="clear" w:color="auto" w:fill="auto"/>
            <w:noWrap/>
            <w:vAlign w:val="center"/>
            <w:hideMark/>
          </w:tcPr>
          <w:p w14:paraId="48DB94F0"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矢吹　芙美子</w:t>
            </w:r>
          </w:p>
        </w:tc>
      </w:tr>
      <w:tr w:rsidR="00B25E99" w:rsidRPr="00B25E99" w14:paraId="3B078071" w14:textId="77777777" w:rsidTr="00B25E99">
        <w:trPr>
          <w:trHeight w:val="462"/>
        </w:trPr>
        <w:tc>
          <w:tcPr>
            <w:tcW w:w="806" w:type="dxa"/>
            <w:shd w:val="clear" w:color="auto" w:fill="auto"/>
            <w:noWrap/>
            <w:vAlign w:val="center"/>
            <w:hideMark/>
          </w:tcPr>
          <w:p w14:paraId="7A57FE3C"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26</w:t>
            </w:r>
          </w:p>
        </w:tc>
        <w:tc>
          <w:tcPr>
            <w:tcW w:w="2551" w:type="dxa"/>
            <w:shd w:val="clear" w:color="auto" w:fill="auto"/>
            <w:noWrap/>
            <w:vAlign w:val="center"/>
            <w:hideMark/>
          </w:tcPr>
          <w:p w14:paraId="1CC1347E"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横山　太範</w:t>
            </w:r>
          </w:p>
        </w:tc>
      </w:tr>
      <w:tr w:rsidR="00B25E99" w:rsidRPr="00B25E99" w14:paraId="006AAD52" w14:textId="77777777" w:rsidTr="00B25E99">
        <w:trPr>
          <w:trHeight w:val="462"/>
        </w:trPr>
        <w:tc>
          <w:tcPr>
            <w:tcW w:w="806" w:type="dxa"/>
            <w:shd w:val="clear" w:color="auto" w:fill="auto"/>
            <w:noWrap/>
            <w:vAlign w:val="center"/>
            <w:hideMark/>
          </w:tcPr>
          <w:p w14:paraId="29D75182" w14:textId="77777777" w:rsidR="00B25E99" w:rsidRPr="00B25E99" w:rsidRDefault="00B25E99" w:rsidP="00B25E99">
            <w:pPr>
              <w:widowControl/>
              <w:jc w:val="center"/>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27</w:t>
            </w:r>
          </w:p>
        </w:tc>
        <w:tc>
          <w:tcPr>
            <w:tcW w:w="2551" w:type="dxa"/>
            <w:shd w:val="clear" w:color="auto" w:fill="auto"/>
            <w:noWrap/>
            <w:vAlign w:val="center"/>
            <w:hideMark/>
          </w:tcPr>
          <w:p w14:paraId="445EB5A1" w14:textId="77777777" w:rsidR="00B25E99" w:rsidRPr="00B25E99" w:rsidRDefault="00B25E99" w:rsidP="00B25E99">
            <w:pPr>
              <w:widowControl/>
              <w:jc w:val="left"/>
              <w:rPr>
                <w:rFonts w:ascii="Courier New" w:eastAsia="ＭＳ Ｐゴシック" w:hAnsi="Courier New" w:cs="ＭＳ Ｐゴシック"/>
                <w:color w:val="000000"/>
                <w:kern w:val="0"/>
                <w:sz w:val="22"/>
                <w:szCs w:val="22"/>
              </w:rPr>
            </w:pPr>
            <w:r w:rsidRPr="00B25E99">
              <w:rPr>
                <w:rFonts w:ascii="Courier New" w:eastAsia="ＭＳ Ｐゴシック" w:hAnsi="Courier New" w:cs="ＭＳ Ｐゴシック"/>
                <w:color w:val="000000"/>
                <w:kern w:val="0"/>
                <w:sz w:val="22"/>
                <w:szCs w:val="22"/>
              </w:rPr>
              <w:t>吉川　晴美</w:t>
            </w:r>
          </w:p>
        </w:tc>
      </w:tr>
    </w:tbl>
    <w:p w14:paraId="5DFD25BD" w14:textId="77777777" w:rsidR="00B25E99" w:rsidRPr="00B25E99" w:rsidRDefault="00B25E99" w:rsidP="00B25E99">
      <w:pPr>
        <w:pStyle w:val="ab"/>
        <w:widowControl/>
        <w:spacing w:line="280" w:lineRule="exact"/>
        <w:ind w:leftChars="0" w:left="420"/>
        <w:jc w:val="left"/>
        <w:rPr>
          <w:rFonts w:asciiTheme="minorEastAsia" w:eastAsiaTheme="minorEastAsia" w:hAnsiTheme="minorEastAsia" w:cs="ＭＳ Ｐゴシック"/>
          <w:kern w:val="0"/>
          <w:szCs w:val="20"/>
        </w:rPr>
      </w:pPr>
    </w:p>
    <w:p w14:paraId="1DD2D724" w14:textId="4486C708" w:rsidR="00E243C3" w:rsidRDefault="00C51DB3" w:rsidP="00B30FA6">
      <w:pPr>
        <w:ind w:rightChars="-284" w:right="-568"/>
        <w:jc w:val="center"/>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経過措置による心理劇ディレクター</w:t>
      </w:r>
      <w:r w:rsidR="00015203">
        <w:rPr>
          <w:rFonts w:ascii="ＭＳ Ｐゴシック" w:eastAsia="ＭＳ Ｐゴシック" w:hAnsi="ＭＳ Ｐゴシック" w:hint="eastAsia"/>
          <w:sz w:val="24"/>
        </w:rPr>
        <w:t>申請</w:t>
      </w:r>
      <w:r w:rsidR="00E243C3">
        <w:rPr>
          <w:rFonts w:ascii="ＭＳ Ｐゴシック" w:eastAsia="ＭＳ Ｐゴシック" w:hAnsi="ＭＳ Ｐゴシック" w:hint="eastAsia"/>
          <w:sz w:val="24"/>
        </w:rPr>
        <w:t>書</w:t>
      </w:r>
    </w:p>
    <w:p w14:paraId="3C944982" w14:textId="77777777" w:rsidR="00E243C3" w:rsidRDefault="00E243C3">
      <w:pPr>
        <w:spacing w:line="280" w:lineRule="exact"/>
      </w:pPr>
    </w:p>
    <w:p w14:paraId="1FD4DA5E" w14:textId="77777777" w:rsidR="00E243C3" w:rsidRDefault="00E243C3">
      <w:pPr>
        <w:spacing w:line="280" w:lineRule="exact"/>
      </w:pPr>
    </w:p>
    <w:p w14:paraId="43CA0F55" w14:textId="77777777" w:rsidR="00B30FA6" w:rsidRDefault="00B30FA6">
      <w:pPr>
        <w:spacing w:line="280" w:lineRule="exact"/>
      </w:pPr>
    </w:p>
    <w:p w14:paraId="39BAF8C9" w14:textId="77777777" w:rsidR="00E243C3" w:rsidRDefault="00E243C3">
      <w:pPr>
        <w:spacing w:line="280" w:lineRule="exact"/>
      </w:pPr>
    </w:p>
    <w:p w14:paraId="54E706BE" w14:textId="77777777" w:rsidR="00E243C3" w:rsidRDefault="00E243C3">
      <w:pPr>
        <w:spacing w:line="280" w:lineRule="exact"/>
        <w:jc w:val="right"/>
      </w:pPr>
      <w:r>
        <w:rPr>
          <w:rFonts w:hint="eastAsia"/>
        </w:rPr>
        <w:t>年</w:t>
      </w:r>
      <w:r>
        <w:rPr>
          <w:rFonts w:hint="eastAsia"/>
        </w:rPr>
        <w:t xml:space="preserve">  </w:t>
      </w:r>
      <w:r w:rsidR="00B30FA6">
        <w:rPr>
          <w:rFonts w:hint="eastAsia"/>
        </w:rPr>
        <w:t xml:space="preserve"> </w:t>
      </w:r>
      <w:r>
        <w:rPr>
          <w:rFonts w:hint="eastAsia"/>
        </w:rPr>
        <w:t xml:space="preserve">  </w:t>
      </w:r>
      <w:r>
        <w:rPr>
          <w:rFonts w:hint="eastAsia"/>
        </w:rPr>
        <w:t>月</w:t>
      </w:r>
      <w:r>
        <w:rPr>
          <w:rFonts w:hint="eastAsia"/>
        </w:rPr>
        <w:t xml:space="preserve">   </w:t>
      </w:r>
      <w:r w:rsidR="00B30FA6">
        <w:rPr>
          <w:rFonts w:hint="eastAsia"/>
        </w:rPr>
        <w:t xml:space="preserve"> </w:t>
      </w:r>
      <w:r>
        <w:rPr>
          <w:rFonts w:hint="eastAsia"/>
        </w:rPr>
        <w:t xml:space="preserve"> </w:t>
      </w:r>
      <w:r>
        <w:rPr>
          <w:rFonts w:hint="eastAsia"/>
        </w:rPr>
        <w:t>日</w:t>
      </w:r>
    </w:p>
    <w:p w14:paraId="3DFA8B0E" w14:textId="77777777" w:rsidR="00E243C3" w:rsidRDefault="00E243C3">
      <w:pPr>
        <w:spacing w:line="280" w:lineRule="exact"/>
      </w:pPr>
    </w:p>
    <w:p w14:paraId="4FB55E5E" w14:textId="77777777" w:rsidR="00E243C3" w:rsidRDefault="00E243C3">
      <w:pPr>
        <w:spacing w:line="280" w:lineRule="exact"/>
      </w:pPr>
    </w:p>
    <w:p w14:paraId="7BF22485" w14:textId="77777777" w:rsidR="00E243C3" w:rsidRDefault="00E243C3">
      <w:pPr>
        <w:spacing w:line="280" w:lineRule="exact"/>
      </w:pPr>
    </w:p>
    <w:p w14:paraId="1370037F" w14:textId="5CCC04D5" w:rsidR="00E243C3" w:rsidRDefault="00015203">
      <w:pPr>
        <w:spacing w:line="280" w:lineRule="exact"/>
      </w:pPr>
      <w:r>
        <w:rPr>
          <w:rFonts w:hint="eastAsia"/>
        </w:rPr>
        <w:t>日本心理劇学会</w:t>
      </w:r>
      <w:r w:rsidR="00E17DE3">
        <w:rPr>
          <w:rFonts w:hint="eastAsia"/>
        </w:rPr>
        <w:t>資格に関する</w:t>
      </w:r>
      <w:r>
        <w:rPr>
          <w:rFonts w:hint="eastAsia"/>
        </w:rPr>
        <w:t>細則に基づく</w:t>
      </w:r>
      <w:r w:rsidR="00C51DB3">
        <w:rPr>
          <w:rFonts w:hint="eastAsia"/>
        </w:rPr>
        <w:t>，経過措置による心理劇ディレクター</w:t>
      </w:r>
      <w:r>
        <w:rPr>
          <w:rFonts w:hint="eastAsia"/>
        </w:rPr>
        <w:t>に申し込みます。</w:t>
      </w:r>
    </w:p>
    <w:p w14:paraId="4B42D84F" w14:textId="77777777" w:rsidR="00015203" w:rsidRPr="00485A7A" w:rsidRDefault="00015203">
      <w:pPr>
        <w:spacing w:line="280" w:lineRule="exact"/>
      </w:pPr>
    </w:p>
    <w:p w14:paraId="5E7118E0" w14:textId="77777777" w:rsidR="00015203" w:rsidRDefault="00015203">
      <w:pPr>
        <w:spacing w:line="280" w:lineRule="exact"/>
      </w:pPr>
    </w:p>
    <w:p w14:paraId="33D442D6" w14:textId="77777777" w:rsidR="00E243C3" w:rsidRDefault="00E243C3">
      <w:pPr>
        <w:spacing w:line="280" w:lineRule="exact"/>
      </w:pPr>
    </w:p>
    <w:p w14:paraId="7114D013" w14:textId="77777777" w:rsidR="00015203" w:rsidRDefault="00015203">
      <w:pPr>
        <w:spacing w:line="280" w:lineRule="exact"/>
      </w:pPr>
    </w:p>
    <w:p w14:paraId="467F5BEB" w14:textId="288CEC39" w:rsidR="00B30FA6" w:rsidRDefault="00B30FA6">
      <w:pPr>
        <w:spacing w:line="280" w:lineRule="exact"/>
      </w:pPr>
      <w:r>
        <w:rPr>
          <w:rFonts w:hint="eastAsia"/>
        </w:rPr>
        <w:t>申込</w:t>
      </w:r>
      <w:r w:rsidR="00E243C3">
        <w:rPr>
          <w:rFonts w:hint="eastAsia"/>
        </w:rPr>
        <w:t>者氏名</w:t>
      </w:r>
      <w:r w:rsidR="00E243C3">
        <w:rPr>
          <w:rFonts w:hint="eastAsia"/>
        </w:rPr>
        <w:t xml:space="preserve">   </w:t>
      </w:r>
      <w:r w:rsidR="00E243C3">
        <w:rPr>
          <w:rFonts w:hint="eastAsia"/>
          <w:u w:val="single"/>
        </w:rPr>
        <w:t xml:space="preserve">                                        </w:t>
      </w:r>
      <w:r w:rsidR="00E243C3">
        <w:rPr>
          <w:rFonts w:hint="eastAsia"/>
        </w:rPr>
        <w:t xml:space="preserve">  </w:t>
      </w:r>
    </w:p>
    <w:p w14:paraId="414F12FC" w14:textId="119823F1" w:rsidR="00392E2B" w:rsidRDefault="00392E2B">
      <w:pPr>
        <w:spacing w:line="280" w:lineRule="exact"/>
      </w:pPr>
    </w:p>
    <w:p w14:paraId="14A79897" w14:textId="7C9589A1" w:rsidR="00392E2B" w:rsidRDefault="00392E2B">
      <w:pPr>
        <w:spacing w:line="280" w:lineRule="exact"/>
      </w:pPr>
    </w:p>
    <w:p w14:paraId="0FCDEF36" w14:textId="6A5E98B2" w:rsidR="00392E2B" w:rsidRDefault="00392E2B">
      <w:pPr>
        <w:spacing w:line="280" w:lineRule="exact"/>
      </w:pPr>
    </w:p>
    <w:p w14:paraId="4A14D9B4" w14:textId="3DAC57B7" w:rsidR="00392E2B" w:rsidRPr="00392E2B" w:rsidRDefault="00392E2B">
      <w:pPr>
        <w:spacing w:line="280" w:lineRule="exact"/>
        <w:rPr>
          <w:u w:val="single"/>
        </w:rPr>
      </w:pPr>
      <w:r w:rsidRPr="00B25E99">
        <w:rPr>
          <w:rFonts w:hint="eastAsia"/>
        </w:rPr>
        <w:t>学会員</w:t>
      </w:r>
      <w:r w:rsidRPr="00B25E99">
        <w:rPr>
          <w:rFonts w:hint="eastAsia"/>
        </w:rPr>
        <w:t>No.</w:t>
      </w:r>
      <w:r>
        <w:rPr>
          <w:rFonts w:hint="eastAsia"/>
        </w:rPr>
        <w:t xml:space="preserve">　　</w:t>
      </w:r>
      <w:r>
        <w:rPr>
          <w:rFonts w:hint="eastAsia"/>
        </w:rPr>
        <w:t xml:space="preserve"> </w:t>
      </w:r>
      <w:r>
        <w:rPr>
          <w:rFonts w:hint="eastAsia"/>
          <w:u w:val="single"/>
        </w:rPr>
        <w:t xml:space="preserve">　　　　　　　　　　　　　　　　　　　</w:t>
      </w:r>
    </w:p>
    <w:p w14:paraId="1EF61952" w14:textId="77777777" w:rsidR="00B30FA6" w:rsidRDefault="00B30FA6">
      <w:pPr>
        <w:spacing w:line="280" w:lineRule="exact"/>
      </w:pPr>
    </w:p>
    <w:p w14:paraId="6236152F" w14:textId="77777777" w:rsidR="00B30FA6" w:rsidRDefault="00B30FA6">
      <w:pPr>
        <w:spacing w:line="280" w:lineRule="exact"/>
      </w:pPr>
    </w:p>
    <w:p w14:paraId="4FD7A755" w14:textId="77777777" w:rsidR="00B30FA6" w:rsidRDefault="00B30FA6">
      <w:pPr>
        <w:spacing w:line="280" w:lineRule="exact"/>
      </w:pPr>
    </w:p>
    <w:p w14:paraId="1F3B3A01" w14:textId="71286A25" w:rsidR="00E243C3" w:rsidRDefault="00E243C3">
      <w:pPr>
        <w:spacing w:line="280" w:lineRule="exact"/>
        <w:rPr>
          <w:u w:val="single"/>
        </w:rPr>
      </w:pPr>
      <w:r>
        <w:rPr>
          <w:rFonts w:hint="eastAsia"/>
        </w:rPr>
        <w:t>生年月日</w:t>
      </w:r>
      <w:r w:rsidR="00B30FA6">
        <w:rPr>
          <w:rFonts w:hint="eastAsia"/>
        </w:rPr>
        <w:t xml:space="preserve">     </w:t>
      </w:r>
      <w:r>
        <w:rPr>
          <w:rFonts w:hint="eastAsia"/>
          <w:u w:val="single"/>
        </w:rPr>
        <w:t xml:space="preserve">      </w:t>
      </w:r>
      <w:r w:rsidR="00392E2B">
        <w:rPr>
          <w:u w:val="single"/>
        </w:rPr>
        <w:t xml:space="preserve">   </w:t>
      </w:r>
      <w:r>
        <w:rPr>
          <w:rFonts w:hint="eastAsia"/>
          <w:u w:val="single"/>
        </w:rPr>
        <w:t xml:space="preserve">  </w:t>
      </w:r>
      <w:r>
        <w:rPr>
          <w:rFonts w:hint="eastAsia"/>
          <w:u w:val="single"/>
        </w:rPr>
        <w:t>年</w:t>
      </w:r>
      <w:r>
        <w:rPr>
          <w:rFonts w:hint="eastAsia"/>
          <w:u w:val="single"/>
        </w:rPr>
        <w:t xml:space="preserve">  </w:t>
      </w:r>
      <w:r w:rsidR="00B30FA6">
        <w:rPr>
          <w:rFonts w:hint="eastAsia"/>
          <w:u w:val="single"/>
        </w:rPr>
        <w:t xml:space="preserve"> </w:t>
      </w:r>
      <w:r>
        <w:rPr>
          <w:rFonts w:hint="eastAsia"/>
          <w:u w:val="single"/>
        </w:rPr>
        <w:t xml:space="preserve">  </w:t>
      </w:r>
      <w:r>
        <w:rPr>
          <w:rFonts w:hint="eastAsia"/>
          <w:u w:val="single"/>
        </w:rPr>
        <w:t>月</w:t>
      </w:r>
      <w:r>
        <w:rPr>
          <w:rFonts w:hint="eastAsia"/>
          <w:u w:val="single"/>
        </w:rPr>
        <w:t xml:space="preserve">  </w:t>
      </w:r>
      <w:r w:rsidR="00B30FA6">
        <w:rPr>
          <w:rFonts w:hint="eastAsia"/>
          <w:u w:val="single"/>
        </w:rPr>
        <w:t xml:space="preserve"> </w:t>
      </w:r>
      <w:r>
        <w:rPr>
          <w:rFonts w:hint="eastAsia"/>
          <w:u w:val="single"/>
        </w:rPr>
        <w:t xml:space="preserve">  </w:t>
      </w:r>
      <w:r>
        <w:rPr>
          <w:rFonts w:hint="eastAsia"/>
          <w:u w:val="single"/>
        </w:rPr>
        <w:t>日</w:t>
      </w:r>
      <w:r w:rsidR="00B30FA6">
        <w:rPr>
          <w:rFonts w:hint="eastAsia"/>
          <w:u w:val="single"/>
        </w:rPr>
        <w:t>生</w:t>
      </w:r>
    </w:p>
    <w:p w14:paraId="3E2CEED6" w14:textId="77777777" w:rsidR="00E243C3" w:rsidRDefault="00E243C3">
      <w:pPr>
        <w:spacing w:line="280" w:lineRule="exact"/>
      </w:pPr>
    </w:p>
    <w:p w14:paraId="5CD3639A" w14:textId="77777777" w:rsidR="00E243C3" w:rsidRDefault="00E243C3">
      <w:pPr>
        <w:spacing w:line="280" w:lineRule="exact"/>
      </w:pPr>
    </w:p>
    <w:p w14:paraId="34A0FF4F" w14:textId="77777777" w:rsidR="00E243C3" w:rsidRDefault="00E243C3">
      <w:pPr>
        <w:spacing w:line="280" w:lineRule="exact"/>
      </w:pPr>
    </w:p>
    <w:p w14:paraId="1F6F56EA" w14:textId="542B83B2" w:rsidR="00E243C3" w:rsidRDefault="00E243C3">
      <w:pPr>
        <w:spacing w:line="280" w:lineRule="exact"/>
        <w:rPr>
          <w:u w:val="single"/>
        </w:rPr>
      </w:pPr>
      <w:r>
        <w:rPr>
          <w:rFonts w:hint="eastAsia"/>
        </w:rPr>
        <w:t>住所</w:t>
      </w:r>
      <w:r>
        <w:rPr>
          <w:rFonts w:hint="eastAsia"/>
        </w:rPr>
        <w:t xml:space="preserve">        </w:t>
      </w:r>
      <w:r w:rsidR="000D393D" w:rsidRPr="000D393D">
        <w:rPr>
          <w:rFonts w:hint="eastAsia"/>
          <w:u w:val="single"/>
        </w:rPr>
        <w:t>〒</w:t>
      </w:r>
      <w:r>
        <w:rPr>
          <w:rFonts w:hint="eastAsia"/>
          <w:u w:val="single"/>
        </w:rPr>
        <w:t xml:space="preserve">                                                                         </w:t>
      </w:r>
    </w:p>
    <w:p w14:paraId="0D6600FD" w14:textId="77777777" w:rsidR="00E243C3" w:rsidRDefault="00E243C3">
      <w:pPr>
        <w:spacing w:line="280" w:lineRule="exact"/>
      </w:pPr>
    </w:p>
    <w:p w14:paraId="1D40A34F" w14:textId="77777777" w:rsidR="00E243C3" w:rsidRDefault="00E243C3">
      <w:pPr>
        <w:spacing w:line="280" w:lineRule="exact"/>
      </w:pPr>
    </w:p>
    <w:p w14:paraId="53C5C66B" w14:textId="77777777" w:rsidR="00E243C3" w:rsidRDefault="00E243C3">
      <w:pPr>
        <w:spacing w:line="280" w:lineRule="exact"/>
      </w:pPr>
    </w:p>
    <w:p w14:paraId="6559E3F7" w14:textId="77777777" w:rsidR="00E243C3" w:rsidRDefault="00E243C3">
      <w:pPr>
        <w:spacing w:line="280" w:lineRule="exact"/>
        <w:rPr>
          <w:u w:val="single"/>
        </w:rPr>
      </w:pPr>
      <w:r>
        <w:rPr>
          <w:rFonts w:hint="eastAsia"/>
        </w:rPr>
        <w:t>電話</w:t>
      </w:r>
      <w:r>
        <w:rPr>
          <w:rFonts w:hint="eastAsia"/>
        </w:rPr>
        <w:t xml:space="preserve">        </w:t>
      </w:r>
      <w:r>
        <w:rPr>
          <w:rFonts w:hint="eastAsia"/>
          <w:u w:val="single"/>
        </w:rPr>
        <w:t xml:space="preserve">                                                  </w:t>
      </w:r>
    </w:p>
    <w:p w14:paraId="448B668D" w14:textId="77777777" w:rsidR="00E243C3" w:rsidRDefault="00E243C3">
      <w:pPr>
        <w:spacing w:line="280" w:lineRule="exact"/>
        <w:rPr>
          <w:u w:val="single"/>
        </w:rPr>
      </w:pPr>
    </w:p>
    <w:p w14:paraId="32EA17AC" w14:textId="77777777" w:rsidR="00B30FA6" w:rsidRDefault="00B30FA6">
      <w:pPr>
        <w:spacing w:line="280" w:lineRule="exact"/>
        <w:rPr>
          <w:u w:val="single"/>
        </w:rPr>
      </w:pPr>
    </w:p>
    <w:p w14:paraId="599B0344" w14:textId="77777777" w:rsidR="00015203" w:rsidRDefault="00015203">
      <w:pPr>
        <w:spacing w:line="280" w:lineRule="exact"/>
        <w:rPr>
          <w:u w:val="single"/>
        </w:rPr>
      </w:pPr>
    </w:p>
    <w:p w14:paraId="2AD9231E" w14:textId="77777777" w:rsidR="00E243C3" w:rsidRDefault="00E243C3">
      <w:pPr>
        <w:spacing w:line="280" w:lineRule="exact"/>
      </w:pPr>
      <w:r>
        <w:rPr>
          <w:rFonts w:hint="eastAsia"/>
        </w:rPr>
        <w:t xml:space="preserve">E-Mail      </w:t>
      </w:r>
      <w:r>
        <w:rPr>
          <w:rFonts w:hint="eastAsia"/>
          <w:u w:val="single"/>
        </w:rPr>
        <w:t xml:space="preserve">                                                                    </w:t>
      </w:r>
    </w:p>
    <w:p w14:paraId="67250073" w14:textId="77777777" w:rsidR="00E243C3" w:rsidRDefault="00E243C3">
      <w:pPr>
        <w:spacing w:line="280" w:lineRule="exact"/>
        <w:rPr>
          <w:u w:val="single"/>
        </w:rPr>
      </w:pPr>
    </w:p>
    <w:p w14:paraId="118F31B8" w14:textId="77777777" w:rsidR="00E243C3" w:rsidRDefault="00E243C3">
      <w:pPr>
        <w:spacing w:line="280" w:lineRule="exact"/>
      </w:pPr>
    </w:p>
    <w:p w14:paraId="3D730F93" w14:textId="77777777" w:rsidR="00E243C3" w:rsidRDefault="00E243C3">
      <w:pPr>
        <w:spacing w:line="280" w:lineRule="exact"/>
      </w:pPr>
    </w:p>
    <w:p w14:paraId="022948EE" w14:textId="77777777" w:rsidR="00E243C3" w:rsidRDefault="00B30FA6">
      <w:pPr>
        <w:spacing w:line="280" w:lineRule="exact"/>
      </w:pPr>
      <w:r>
        <w:rPr>
          <w:rFonts w:hint="eastAsia"/>
        </w:rPr>
        <w:t xml:space="preserve"> </w:t>
      </w:r>
    </w:p>
    <w:p w14:paraId="04DF93BA" w14:textId="77777777" w:rsidR="00E243C3" w:rsidRDefault="00E243C3">
      <w:pPr>
        <w:spacing w:line="280" w:lineRule="exact"/>
      </w:pPr>
    </w:p>
    <w:p w14:paraId="10330212" w14:textId="77777777" w:rsidR="00E243C3" w:rsidRDefault="00E243C3">
      <w:pPr>
        <w:spacing w:line="280" w:lineRule="exact"/>
      </w:pPr>
    </w:p>
    <w:p w14:paraId="0FE31931" w14:textId="77777777" w:rsidR="00E243C3" w:rsidRDefault="00E243C3">
      <w:pPr>
        <w:spacing w:line="280" w:lineRule="exact"/>
      </w:pPr>
    </w:p>
    <w:p w14:paraId="164A1AEC" w14:textId="77777777" w:rsidR="00E243C3" w:rsidRDefault="00E243C3">
      <w:pPr>
        <w:spacing w:line="280" w:lineRule="exact"/>
      </w:pPr>
    </w:p>
    <w:p w14:paraId="33F78EB6" w14:textId="77777777" w:rsidR="00E243C3" w:rsidRDefault="00E243C3">
      <w:pPr>
        <w:spacing w:line="280" w:lineRule="exact"/>
      </w:pPr>
    </w:p>
    <w:p w14:paraId="3B2ABC70" w14:textId="77777777" w:rsidR="00E243C3" w:rsidRDefault="00E243C3">
      <w:pPr>
        <w:spacing w:line="280" w:lineRule="exact"/>
      </w:pPr>
    </w:p>
    <w:p w14:paraId="718BEE7D" w14:textId="77777777" w:rsidR="00816E6B" w:rsidRDefault="00816E6B">
      <w:pPr>
        <w:spacing w:line="280" w:lineRule="exact"/>
        <w:sectPr w:rsidR="00816E6B" w:rsidSect="000D393D">
          <w:headerReference w:type="even" r:id="rId7"/>
          <w:headerReference w:type="default" r:id="rId8"/>
          <w:footerReference w:type="even" r:id="rId9"/>
          <w:footerReference w:type="default" r:id="rId10"/>
          <w:headerReference w:type="first" r:id="rId11"/>
          <w:footerReference w:type="first" r:id="rId12"/>
          <w:pgSz w:w="11906" w:h="16838"/>
          <w:pgMar w:top="1418" w:right="1701" w:bottom="1701" w:left="1701" w:header="720" w:footer="720" w:gutter="0"/>
          <w:pgNumType w:fmt="upperRoman"/>
          <w:cols w:space="720"/>
          <w:docGrid w:type="lines" w:linePitch="360"/>
        </w:sectPr>
      </w:pPr>
    </w:p>
    <w:p w14:paraId="204912D2" w14:textId="2A5A4260" w:rsidR="00816E6B" w:rsidRPr="00816E6B" w:rsidRDefault="00C51DB3" w:rsidP="00816E6B">
      <w:pPr>
        <w:tabs>
          <w:tab w:val="left" w:pos="142"/>
        </w:tabs>
        <w:spacing w:line="280" w:lineRule="exact"/>
        <w:ind w:leftChars="-71" w:left="-142" w:rightChars="-511" w:right="-1022" w:firstLineChars="59" w:firstLine="142"/>
        <w:jc w:val="center"/>
        <w:rPr>
          <w:rFonts w:eastAsia="ＭＳ Ｐゴシック"/>
          <w:sz w:val="24"/>
        </w:rPr>
      </w:pPr>
      <w:r>
        <w:rPr>
          <w:rFonts w:eastAsia="ＭＳ Ｐゴシック" w:hint="eastAsia"/>
          <w:sz w:val="24"/>
        </w:rPr>
        <w:lastRenderedPageBreak/>
        <w:t>心理劇の体験</w:t>
      </w:r>
      <w:r w:rsidR="00485A7A">
        <w:rPr>
          <w:rFonts w:eastAsia="ＭＳ Ｐゴシック" w:hint="eastAsia"/>
          <w:sz w:val="24"/>
        </w:rPr>
        <w:t>に関する</w:t>
      </w:r>
      <w:r w:rsidR="00816E6B" w:rsidRPr="00816E6B">
        <w:rPr>
          <w:rFonts w:eastAsia="ＭＳ Ｐゴシック" w:hint="eastAsia"/>
          <w:sz w:val="24"/>
        </w:rPr>
        <w:t>報告書</w:t>
      </w:r>
    </w:p>
    <w:tbl>
      <w:tblPr>
        <w:tblW w:w="17497" w:type="dxa"/>
        <w:tblInd w:w="-345" w:type="dxa"/>
        <w:tblLayout w:type="fixed"/>
        <w:tblCellMar>
          <w:left w:w="0" w:type="dxa"/>
          <w:right w:w="0" w:type="dxa"/>
        </w:tblCellMar>
        <w:tblLook w:val="0000" w:firstRow="0" w:lastRow="0" w:firstColumn="0" w:lastColumn="0" w:noHBand="0" w:noVBand="0"/>
      </w:tblPr>
      <w:tblGrid>
        <w:gridCol w:w="771"/>
        <w:gridCol w:w="3969"/>
        <w:gridCol w:w="5685"/>
        <w:gridCol w:w="3118"/>
        <w:gridCol w:w="1261"/>
        <w:gridCol w:w="2693"/>
      </w:tblGrid>
      <w:tr w:rsidR="00816E6B" w:rsidRPr="00816E6B" w14:paraId="1388F119" w14:textId="77777777" w:rsidTr="00BC1208">
        <w:trPr>
          <w:trHeight w:val="402"/>
        </w:trPr>
        <w:tc>
          <w:tcPr>
            <w:tcW w:w="771" w:type="dxa"/>
            <w:tcBorders>
              <w:top w:val="nil"/>
              <w:left w:val="nil"/>
              <w:bottom w:val="nil"/>
              <w:right w:val="nil"/>
            </w:tcBorders>
            <w:noWrap/>
            <w:tcMar>
              <w:top w:w="15" w:type="dxa"/>
              <w:left w:w="15" w:type="dxa"/>
              <w:bottom w:w="0" w:type="dxa"/>
              <w:right w:w="15" w:type="dxa"/>
            </w:tcMar>
            <w:vAlign w:val="bottom"/>
          </w:tcPr>
          <w:p w14:paraId="2E63BADC" w14:textId="77777777" w:rsidR="00816E6B" w:rsidRPr="00816E6B" w:rsidRDefault="00816E6B" w:rsidP="00816E6B">
            <w:pPr>
              <w:rPr>
                <w:rFonts w:ascii="ＭＳ Ｐ明朝" w:hAnsi="ＭＳ Ｐ明朝"/>
                <w:szCs w:val="20"/>
              </w:rPr>
            </w:pPr>
            <w:r w:rsidRPr="00816E6B">
              <w:br w:type="page"/>
            </w:r>
          </w:p>
        </w:tc>
        <w:tc>
          <w:tcPr>
            <w:tcW w:w="3969" w:type="dxa"/>
            <w:tcBorders>
              <w:top w:val="nil"/>
              <w:left w:val="nil"/>
              <w:bottom w:val="nil"/>
              <w:right w:val="nil"/>
            </w:tcBorders>
            <w:noWrap/>
            <w:tcMar>
              <w:top w:w="15" w:type="dxa"/>
              <w:left w:w="15" w:type="dxa"/>
              <w:bottom w:w="0" w:type="dxa"/>
              <w:right w:w="15" w:type="dxa"/>
            </w:tcMar>
            <w:vAlign w:val="bottom"/>
          </w:tcPr>
          <w:p w14:paraId="43046915" w14:textId="77777777" w:rsidR="00816E6B" w:rsidRPr="00816E6B" w:rsidRDefault="00816E6B" w:rsidP="00816E6B">
            <w:pPr>
              <w:rPr>
                <w:rFonts w:ascii="ＭＳ Ｐ明朝" w:hAnsi="ＭＳ Ｐ明朝"/>
                <w:szCs w:val="20"/>
              </w:rPr>
            </w:pPr>
          </w:p>
        </w:tc>
        <w:tc>
          <w:tcPr>
            <w:tcW w:w="5685" w:type="dxa"/>
            <w:tcBorders>
              <w:top w:val="nil"/>
              <w:left w:val="nil"/>
              <w:bottom w:val="nil"/>
              <w:right w:val="nil"/>
            </w:tcBorders>
            <w:noWrap/>
            <w:tcMar>
              <w:top w:w="15" w:type="dxa"/>
              <w:left w:w="15" w:type="dxa"/>
              <w:bottom w:w="0" w:type="dxa"/>
              <w:right w:w="15" w:type="dxa"/>
            </w:tcMar>
            <w:vAlign w:val="bottom"/>
          </w:tcPr>
          <w:p w14:paraId="1B401855" w14:textId="77777777" w:rsidR="00816E6B" w:rsidRPr="00816E6B" w:rsidRDefault="00816E6B" w:rsidP="00816E6B">
            <w:pPr>
              <w:rPr>
                <w:rFonts w:ascii="ＭＳ Ｐ明朝" w:hAnsi="ＭＳ Ｐ明朝"/>
                <w:szCs w:val="20"/>
              </w:rPr>
            </w:pPr>
          </w:p>
        </w:tc>
        <w:tc>
          <w:tcPr>
            <w:tcW w:w="3118" w:type="dxa"/>
            <w:tcBorders>
              <w:top w:val="nil"/>
              <w:left w:val="nil"/>
              <w:bottom w:val="nil"/>
              <w:right w:val="nil"/>
            </w:tcBorders>
          </w:tcPr>
          <w:p w14:paraId="04F23638" w14:textId="77777777" w:rsidR="00816E6B" w:rsidRPr="00816E6B" w:rsidRDefault="00485A7A" w:rsidP="00816E6B">
            <w:pPr>
              <w:rPr>
                <w:rFonts w:ascii="ＭＳ Ｐ明朝" w:hAnsi="ＭＳ Ｐ明朝"/>
                <w:szCs w:val="20"/>
              </w:rPr>
            </w:pPr>
            <w:r w:rsidRPr="00816E6B">
              <w:rPr>
                <w:rFonts w:ascii="ＭＳ Ｐ明朝" w:hAnsi="ＭＳ Ｐ明朝" w:hint="eastAsia"/>
                <w:szCs w:val="20"/>
              </w:rPr>
              <w:t>氏</w:t>
            </w:r>
            <w:r>
              <w:rPr>
                <w:rFonts w:ascii="ＭＳ Ｐ明朝" w:hAnsi="ＭＳ Ｐ明朝" w:hint="eastAsia"/>
                <w:szCs w:val="20"/>
              </w:rPr>
              <w:t xml:space="preserve"> </w:t>
            </w:r>
            <w:r w:rsidRPr="00816E6B">
              <w:rPr>
                <w:rFonts w:ascii="ＭＳ Ｐ明朝" w:hAnsi="ＭＳ Ｐ明朝" w:hint="eastAsia"/>
                <w:szCs w:val="20"/>
              </w:rPr>
              <w:t>名</w:t>
            </w:r>
          </w:p>
        </w:tc>
        <w:tc>
          <w:tcPr>
            <w:tcW w:w="3954" w:type="dxa"/>
            <w:gridSpan w:val="2"/>
            <w:tcBorders>
              <w:top w:val="nil"/>
              <w:left w:val="nil"/>
              <w:bottom w:val="nil"/>
              <w:right w:val="nil"/>
            </w:tcBorders>
            <w:noWrap/>
            <w:tcMar>
              <w:top w:w="15" w:type="dxa"/>
              <w:left w:w="15" w:type="dxa"/>
              <w:bottom w:w="0" w:type="dxa"/>
              <w:right w:w="15" w:type="dxa"/>
            </w:tcMar>
            <w:vAlign w:val="bottom"/>
          </w:tcPr>
          <w:p w14:paraId="5B16C4CE" w14:textId="77777777" w:rsidR="00816E6B" w:rsidRPr="00816E6B" w:rsidRDefault="00816E6B" w:rsidP="00816E6B">
            <w:pPr>
              <w:rPr>
                <w:rFonts w:ascii="ＭＳ Ｐ明朝" w:hAnsi="ＭＳ Ｐ明朝"/>
                <w:szCs w:val="20"/>
              </w:rPr>
            </w:pPr>
          </w:p>
        </w:tc>
      </w:tr>
      <w:tr w:rsidR="00816E6B" w:rsidRPr="00816E6B" w14:paraId="7B1588A4" w14:textId="77777777" w:rsidTr="00BC1208">
        <w:trPr>
          <w:gridAfter w:val="1"/>
          <w:wAfter w:w="2693" w:type="dxa"/>
          <w:trHeight w:val="402"/>
        </w:trPr>
        <w:tc>
          <w:tcPr>
            <w:tcW w:w="4740" w:type="dxa"/>
            <w:gridSpan w:val="2"/>
            <w:tcBorders>
              <w:top w:val="nil"/>
              <w:left w:val="nil"/>
              <w:bottom w:val="nil"/>
              <w:right w:val="nil"/>
            </w:tcBorders>
            <w:noWrap/>
            <w:tcMar>
              <w:top w:w="15" w:type="dxa"/>
              <w:left w:w="15" w:type="dxa"/>
              <w:bottom w:w="0" w:type="dxa"/>
              <w:right w:w="15" w:type="dxa"/>
            </w:tcMar>
          </w:tcPr>
          <w:p w14:paraId="079612E5" w14:textId="24EC8401" w:rsidR="00816E6B" w:rsidRPr="00816E6B" w:rsidRDefault="00816E6B" w:rsidP="007706D3">
            <w:pPr>
              <w:rPr>
                <w:rFonts w:ascii="ＭＳ Ｐゴシック" w:eastAsia="ＭＳ Ｐゴシック" w:hAnsi="ＭＳ Ｐゴシック"/>
                <w:szCs w:val="20"/>
              </w:rPr>
            </w:pPr>
            <w:r w:rsidRPr="00816E6B">
              <w:rPr>
                <w:rFonts w:ascii="ＭＳ Ｐゴシック" w:eastAsia="ＭＳ Ｐゴシック" w:hAnsi="ＭＳ Ｐゴシック" w:hint="eastAsia"/>
                <w:szCs w:val="20"/>
              </w:rPr>
              <w:t>心理劇</w:t>
            </w:r>
            <w:r w:rsidR="00DC7A33">
              <w:rPr>
                <w:rFonts w:ascii="ＭＳ Ｐゴシック" w:eastAsia="ＭＳ Ｐゴシック" w:hAnsi="ＭＳ Ｐゴシック" w:hint="eastAsia"/>
                <w:szCs w:val="20"/>
              </w:rPr>
              <w:t>を</w:t>
            </w:r>
            <w:r w:rsidR="007706D3">
              <w:rPr>
                <w:rFonts w:ascii="ＭＳ Ｐゴシック" w:eastAsia="ＭＳ Ｐゴシック" w:hAnsi="ＭＳ Ｐゴシック" w:hint="eastAsia"/>
                <w:szCs w:val="20"/>
              </w:rPr>
              <w:t>どこで体験しましたか？（10時間以上）</w:t>
            </w:r>
            <w:r w:rsidR="006F5827" w:rsidRPr="00816E6B">
              <w:rPr>
                <w:rFonts w:ascii="ＭＳ Ｐゴシック" w:eastAsia="ＭＳ Ｐゴシック" w:hAnsi="ＭＳ Ｐゴシック"/>
                <w:szCs w:val="20"/>
              </w:rPr>
              <w:t xml:space="preserve"> </w:t>
            </w:r>
          </w:p>
        </w:tc>
        <w:tc>
          <w:tcPr>
            <w:tcW w:w="5685" w:type="dxa"/>
            <w:tcBorders>
              <w:top w:val="nil"/>
              <w:left w:val="nil"/>
              <w:bottom w:val="nil"/>
              <w:right w:val="nil"/>
            </w:tcBorders>
            <w:noWrap/>
            <w:tcMar>
              <w:top w:w="15" w:type="dxa"/>
              <w:left w:w="15" w:type="dxa"/>
              <w:bottom w:w="0" w:type="dxa"/>
              <w:right w:w="15" w:type="dxa"/>
            </w:tcMar>
            <w:vAlign w:val="center"/>
          </w:tcPr>
          <w:p w14:paraId="235F8142" w14:textId="63B117EB" w:rsidR="00816E6B" w:rsidRPr="006F5827" w:rsidRDefault="00816E6B" w:rsidP="00816E6B">
            <w:pPr>
              <w:rPr>
                <w:rFonts w:asciiTheme="majorEastAsia" w:eastAsiaTheme="majorEastAsia" w:hAnsiTheme="majorEastAsia"/>
                <w:szCs w:val="20"/>
              </w:rPr>
            </w:pPr>
          </w:p>
        </w:tc>
        <w:tc>
          <w:tcPr>
            <w:tcW w:w="3118" w:type="dxa"/>
            <w:tcBorders>
              <w:top w:val="nil"/>
              <w:left w:val="nil"/>
              <w:bottom w:val="nil"/>
              <w:right w:val="nil"/>
            </w:tcBorders>
            <w:noWrap/>
            <w:tcMar>
              <w:top w:w="15" w:type="dxa"/>
              <w:left w:w="15" w:type="dxa"/>
              <w:bottom w:w="0" w:type="dxa"/>
              <w:right w:w="15" w:type="dxa"/>
            </w:tcMar>
            <w:vAlign w:val="bottom"/>
          </w:tcPr>
          <w:p w14:paraId="21EE7EF2" w14:textId="77777777" w:rsidR="00816E6B" w:rsidRPr="00816E6B" w:rsidRDefault="00816E6B" w:rsidP="00816E6B">
            <w:pPr>
              <w:rPr>
                <w:rFonts w:ascii="ＭＳ Ｐ明朝" w:hAnsi="ＭＳ Ｐ明朝"/>
                <w:szCs w:val="20"/>
              </w:rPr>
            </w:pPr>
          </w:p>
        </w:tc>
        <w:tc>
          <w:tcPr>
            <w:tcW w:w="1261" w:type="dxa"/>
            <w:tcBorders>
              <w:top w:val="nil"/>
              <w:left w:val="nil"/>
              <w:bottom w:val="nil"/>
              <w:right w:val="nil"/>
            </w:tcBorders>
          </w:tcPr>
          <w:p w14:paraId="5588C5B5" w14:textId="77777777" w:rsidR="00816E6B" w:rsidRPr="00816E6B" w:rsidRDefault="00816E6B" w:rsidP="00816E6B">
            <w:pPr>
              <w:rPr>
                <w:rFonts w:ascii="ＭＳ Ｐ明朝" w:hAnsi="ＭＳ Ｐ明朝"/>
                <w:szCs w:val="20"/>
              </w:rPr>
            </w:pPr>
          </w:p>
        </w:tc>
      </w:tr>
      <w:tr w:rsidR="00816E6B" w:rsidRPr="00816E6B" w14:paraId="52658D13" w14:textId="77777777" w:rsidTr="00BC1208">
        <w:trPr>
          <w:gridAfter w:val="1"/>
          <w:wAfter w:w="2693" w:type="dxa"/>
          <w:trHeight w:val="482"/>
        </w:trPr>
        <w:tc>
          <w:tcPr>
            <w:tcW w:w="771"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tcPr>
          <w:p w14:paraId="0427FE42" w14:textId="27A378F8" w:rsidR="00816E6B" w:rsidRPr="00816E6B" w:rsidRDefault="00BC1208" w:rsidP="00816E6B">
            <w:pPr>
              <w:jc w:val="center"/>
              <w:rPr>
                <w:rFonts w:ascii="ＭＳ Ｐ明朝" w:hAnsi="ＭＳ Ｐ明朝"/>
                <w:szCs w:val="20"/>
              </w:rPr>
            </w:pPr>
            <w:r>
              <w:rPr>
                <w:rFonts w:ascii="ＭＳ Ｐ明朝" w:hAnsi="ＭＳ Ｐ明朝" w:hint="eastAsia"/>
                <w:szCs w:val="20"/>
              </w:rPr>
              <w:t>No.</w:t>
            </w:r>
          </w:p>
        </w:tc>
        <w:tc>
          <w:tcPr>
            <w:tcW w:w="3969"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tcPr>
          <w:p w14:paraId="0D51D510" w14:textId="77777777" w:rsidR="00816E6B" w:rsidRPr="00816E6B" w:rsidRDefault="00816E6B" w:rsidP="00DC7A33">
            <w:pPr>
              <w:jc w:val="center"/>
              <w:rPr>
                <w:rFonts w:ascii="ＭＳ Ｐ明朝" w:hAnsi="ＭＳ Ｐ明朝"/>
                <w:szCs w:val="20"/>
              </w:rPr>
            </w:pPr>
            <w:r w:rsidRPr="00816E6B">
              <w:rPr>
                <w:rFonts w:ascii="ＭＳ Ｐ明朝" w:hAnsi="ＭＳ Ｐ明朝" w:hint="eastAsia"/>
                <w:szCs w:val="20"/>
              </w:rPr>
              <w:t>指導者名</w:t>
            </w:r>
          </w:p>
        </w:tc>
        <w:tc>
          <w:tcPr>
            <w:tcW w:w="5685"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tcPr>
          <w:p w14:paraId="17678B4D" w14:textId="3EC67546" w:rsidR="006F5827" w:rsidRPr="00816E6B" w:rsidRDefault="00816E6B" w:rsidP="007706D3">
            <w:pPr>
              <w:jc w:val="center"/>
              <w:rPr>
                <w:rFonts w:ascii="ＭＳ Ｐ明朝" w:hAnsi="ＭＳ Ｐ明朝"/>
                <w:szCs w:val="20"/>
              </w:rPr>
            </w:pPr>
            <w:r w:rsidRPr="00816E6B">
              <w:rPr>
                <w:rFonts w:ascii="ＭＳ Ｐ明朝" w:hAnsi="ＭＳ Ｐ明朝" w:hint="eastAsia"/>
                <w:szCs w:val="20"/>
              </w:rPr>
              <w:t>研修会名 主催団体 機関</w:t>
            </w:r>
            <w:r w:rsidR="006F5827">
              <w:rPr>
                <w:rFonts w:ascii="ＭＳ Ｐ明朝" w:hAnsi="ＭＳ Ｐ明朝" w:hint="eastAsia"/>
                <w:szCs w:val="20"/>
              </w:rPr>
              <w:t xml:space="preserve">　</w:t>
            </w:r>
          </w:p>
        </w:tc>
        <w:tc>
          <w:tcPr>
            <w:tcW w:w="3118"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tcPr>
          <w:p w14:paraId="7A57BD32" w14:textId="634AB727" w:rsidR="00816E6B" w:rsidRPr="00816E6B" w:rsidRDefault="00BC1208" w:rsidP="00BC1208">
            <w:pPr>
              <w:jc w:val="center"/>
              <w:rPr>
                <w:rFonts w:ascii="ＭＳ Ｐ明朝" w:hAnsi="ＭＳ Ｐ明朝"/>
                <w:szCs w:val="20"/>
              </w:rPr>
            </w:pPr>
            <w:r>
              <w:rPr>
                <w:rFonts w:ascii="ＭＳ Ｐ明朝" w:hAnsi="ＭＳ Ｐ明朝" w:hint="eastAsia"/>
                <w:szCs w:val="20"/>
              </w:rPr>
              <w:t>日時 または</w:t>
            </w:r>
            <w:r w:rsidR="00816E6B" w:rsidRPr="00816E6B">
              <w:rPr>
                <w:rFonts w:ascii="ＭＳ Ｐ明朝" w:hAnsi="ＭＳ Ｐ明朝" w:hint="eastAsia"/>
                <w:szCs w:val="20"/>
              </w:rPr>
              <w:t>期間</w:t>
            </w:r>
          </w:p>
        </w:tc>
        <w:tc>
          <w:tcPr>
            <w:tcW w:w="1261" w:type="dxa"/>
            <w:tcBorders>
              <w:top w:val="single" w:sz="4" w:space="0" w:color="auto"/>
              <w:left w:val="nil"/>
              <w:bottom w:val="double" w:sz="6" w:space="0" w:color="auto"/>
              <w:right w:val="single" w:sz="4" w:space="0" w:color="auto"/>
            </w:tcBorders>
          </w:tcPr>
          <w:p w14:paraId="13021829" w14:textId="77777777" w:rsidR="00816E6B" w:rsidRPr="00816E6B" w:rsidRDefault="00816E6B" w:rsidP="00816E6B">
            <w:pPr>
              <w:jc w:val="center"/>
              <w:rPr>
                <w:rFonts w:ascii="ＭＳ Ｐ明朝" w:hAnsi="ＭＳ Ｐ明朝"/>
                <w:szCs w:val="20"/>
              </w:rPr>
            </w:pPr>
            <w:r w:rsidRPr="00816E6B">
              <w:rPr>
                <w:rFonts w:ascii="ＭＳ Ｐ明朝" w:hAnsi="ＭＳ Ｐ明朝" w:hint="eastAsia"/>
                <w:szCs w:val="20"/>
              </w:rPr>
              <w:t>時間数</w:t>
            </w:r>
          </w:p>
        </w:tc>
      </w:tr>
      <w:tr w:rsidR="00816E6B" w:rsidRPr="00816E6B" w14:paraId="4AD54ABA"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E1E3E0" w14:textId="49EAA61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00BC1208">
              <w:rPr>
                <w:rFonts w:ascii="ＭＳ Ｐ明朝" w:hAnsi="ＭＳ Ｐ明朝" w:hint="eastAsia"/>
                <w:szCs w:val="20"/>
              </w:rPr>
              <w:t>1</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EFD747"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227C89" w14:textId="1BEF714F" w:rsidR="00816E6B" w:rsidRPr="00733B19" w:rsidRDefault="00816E6B" w:rsidP="00733B19">
            <w:pPr>
              <w:jc w:val="right"/>
              <w:rPr>
                <w:rFonts w:ascii="ＭＳ Ｐ明朝" w:hAnsi="ＭＳ Ｐ明朝"/>
                <w:sz w:val="16"/>
                <w:szCs w:val="16"/>
              </w:rPr>
            </w:pPr>
          </w:p>
        </w:tc>
        <w:tc>
          <w:tcPr>
            <w:tcW w:w="31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2106105"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61" w:type="dxa"/>
            <w:tcBorders>
              <w:top w:val="single" w:sz="4" w:space="0" w:color="auto"/>
              <w:left w:val="nil"/>
              <w:bottom w:val="single" w:sz="4" w:space="0" w:color="auto"/>
              <w:right w:val="single" w:sz="4" w:space="0" w:color="auto"/>
            </w:tcBorders>
          </w:tcPr>
          <w:p w14:paraId="0966E113" w14:textId="77777777" w:rsidR="00816E6B" w:rsidRPr="00816E6B" w:rsidRDefault="00816E6B" w:rsidP="00EA3C95">
            <w:pPr>
              <w:jc w:val="center"/>
              <w:rPr>
                <w:rFonts w:ascii="ＭＳ Ｐ明朝" w:hAnsi="ＭＳ Ｐ明朝"/>
                <w:szCs w:val="20"/>
              </w:rPr>
            </w:pPr>
          </w:p>
        </w:tc>
      </w:tr>
      <w:tr w:rsidR="00816E6B" w:rsidRPr="00816E6B" w14:paraId="4AB33FBE"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3A09D94" w14:textId="45647E90"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00BC1208">
              <w:rPr>
                <w:rFonts w:ascii="ＭＳ Ｐ明朝" w:hAnsi="ＭＳ Ｐ明朝" w:hint="eastAsia"/>
                <w:szCs w:val="20"/>
              </w:rPr>
              <w:t>2</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CA3910"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FC1639" w14:textId="4BDA9C7F"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ED4279"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61" w:type="dxa"/>
            <w:tcBorders>
              <w:top w:val="nil"/>
              <w:left w:val="nil"/>
              <w:bottom w:val="single" w:sz="4" w:space="0" w:color="auto"/>
              <w:right w:val="single" w:sz="4" w:space="0" w:color="auto"/>
            </w:tcBorders>
          </w:tcPr>
          <w:p w14:paraId="4D1C1DE2" w14:textId="77777777" w:rsidR="00816E6B" w:rsidRPr="00816E6B" w:rsidRDefault="00816E6B" w:rsidP="00EA3C95">
            <w:pPr>
              <w:jc w:val="center"/>
              <w:rPr>
                <w:rFonts w:ascii="ＭＳ Ｐ明朝" w:hAnsi="ＭＳ Ｐ明朝"/>
                <w:szCs w:val="20"/>
              </w:rPr>
            </w:pPr>
          </w:p>
        </w:tc>
      </w:tr>
      <w:tr w:rsidR="00816E6B" w:rsidRPr="00816E6B" w14:paraId="34040D2F"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9A1314A" w14:textId="3B582431"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00BC1208">
              <w:rPr>
                <w:rFonts w:ascii="ＭＳ Ｐ明朝" w:hAnsi="ＭＳ Ｐ明朝" w:hint="eastAsia"/>
                <w:szCs w:val="20"/>
              </w:rPr>
              <w:t>3</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ECD8D9"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47C50F" w14:textId="1CB281D7"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5FD48D"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61" w:type="dxa"/>
            <w:tcBorders>
              <w:top w:val="nil"/>
              <w:left w:val="nil"/>
              <w:bottom w:val="single" w:sz="4" w:space="0" w:color="auto"/>
              <w:right w:val="single" w:sz="4" w:space="0" w:color="auto"/>
            </w:tcBorders>
          </w:tcPr>
          <w:p w14:paraId="7769E1B0" w14:textId="77777777" w:rsidR="00816E6B" w:rsidRPr="00816E6B" w:rsidRDefault="00816E6B" w:rsidP="00EA3C95">
            <w:pPr>
              <w:jc w:val="center"/>
              <w:rPr>
                <w:rFonts w:ascii="ＭＳ Ｐ明朝" w:hAnsi="ＭＳ Ｐ明朝"/>
                <w:szCs w:val="20"/>
              </w:rPr>
            </w:pPr>
          </w:p>
        </w:tc>
      </w:tr>
      <w:tr w:rsidR="00816E6B" w:rsidRPr="00816E6B" w14:paraId="50096DE6"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7A89AF" w14:textId="3F714963"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00BC1208">
              <w:rPr>
                <w:rFonts w:ascii="ＭＳ Ｐ明朝" w:hAnsi="ＭＳ Ｐ明朝" w:hint="eastAsia"/>
                <w:szCs w:val="20"/>
              </w:rPr>
              <w:t>4</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00CE98"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029D1F" w14:textId="072BD672"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B528A6C"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61" w:type="dxa"/>
            <w:tcBorders>
              <w:top w:val="nil"/>
              <w:left w:val="nil"/>
              <w:bottom w:val="single" w:sz="4" w:space="0" w:color="auto"/>
              <w:right w:val="single" w:sz="4" w:space="0" w:color="auto"/>
            </w:tcBorders>
          </w:tcPr>
          <w:p w14:paraId="38953B1C" w14:textId="77777777" w:rsidR="00816E6B" w:rsidRPr="00816E6B" w:rsidRDefault="00816E6B" w:rsidP="00EA3C95">
            <w:pPr>
              <w:jc w:val="center"/>
              <w:rPr>
                <w:rFonts w:ascii="ＭＳ Ｐ明朝" w:hAnsi="ＭＳ Ｐ明朝"/>
                <w:szCs w:val="20"/>
              </w:rPr>
            </w:pPr>
          </w:p>
        </w:tc>
      </w:tr>
      <w:tr w:rsidR="00816E6B" w:rsidRPr="00816E6B" w14:paraId="5A122082"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4C9EA66" w14:textId="78192FC8"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00BC1208">
              <w:rPr>
                <w:rFonts w:ascii="ＭＳ Ｐ明朝" w:hAnsi="ＭＳ Ｐ明朝" w:hint="eastAsia"/>
                <w:szCs w:val="20"/>
              </w:rPr>
              <w:t>5</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31F65E"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C5272D" w14:textId="37CE95E0"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7CB792"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61" w:type="dxa"/>
            <w:tcBorders>
              <w:top w:val="nil"/>
              <w:left w:val="nil"/>
              <w:bottom w:val="single" w:sz="4" w:space="0" w:color="auto"/>
              <w:right w:val="single" w:sz="4" w:space="0" w:color="auto"/>
            </w:tcBorders>
          </w:tcPr>
          <w:p w14:paraId="4D9B4E28" w14:textId="77777777" w:rsidR="00816E6B" w:rsidRPr="00816E6B" w:rsidRDefault="00816E6B" w:rsidP="00EA3C95">
            <w:pPr>
              <w:jc w:val="center"/>
              <w:rPr>
                <w:rFonts w:ascii="ＭＳ Ｐ明朝" w:hAnsi="ＭＳ Ｐ明朝"/>
                <w:szCs w:val="20"/>
              </w:rPr>
            </w:pPr>
          </w:p>
        </w:tc>
      </w:tr>
      <w:tr w:rsidR="00816E6B" w:rsidRPr="00816E6B" w14:paraId="16A2E2F4"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475FC1D" w14:textId="794AFD2B"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00BC1208">
              <w:rPr>
                <w:rFonts w:ascii="ＭＳ Ｐ明朝" w:hAnsi="ＭＳ Ｐ明朝" w:hint="eastAsia"/>
                <w:szCs w:val="20"/>
              </w:rPr>
              <w:t>6</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D5592B1"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E965F2" w14:textId="0B5890A3"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F8BFFF"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61" w:type="dxa"/>
            <w:tcBorders>
              <w:top w:val="nil"/>
              <w:left w:val="nil"/>
              <w:bottom w:val="single" w:sz="4" w:space="0" w:color="auto"/>
              <w:right w:val="single" w:sz="4" w:space="0" w:color="auto"/>
            </w:tcBorders>
          </w:tcPr>
          <w:p w14:paraId="6BEA4D43" w14:textId="77777777" w:rsidR="00816E6B" w:rsidRPr="00816E6B" w:rsidRDefault="00816E6B" w:rsidP="00EA3C95">
            <w:pPr>
              <w:jc w:val="center"/>
              <w:rPr>
                <w:rFonts w:ascii="ＭＳ Ｐ明朝" w:hAnsi="ＭＳ Ｐ明朝"/>
                <w:szCs w:val="20"/>
              </w:rPr>
            </w:pPr>
          </w:p>
        </w:tc>
      </w:tr>
      <w:tr w:rsidR="00816E6B" w:rsidRPr="00816E6B" w14:paraId="0A07A9F0"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1E9556E" w14:textId="4CDF6204"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00BC1208">
              <w:rPr>
                <w:rFonts w:ascii="ＭＳ Ｐ明朝" w:hAnsi="ＭＳ Ｐ明朝" w:hint="eastAsia"/>
                <w:szCs w:val="20"/>
              </w:rPr>
              <w:t>7</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7F0592"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059D1C" w14:textId="5FB18405"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6941AB"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61" w:type="dxa"/>
            <w:tcBorders>
              <w:top w:val="nil"/>
              <w:left w:val="nil"/>
              <w:bottom w:val="single" w:sz="4" w:space="0" w:color="auto"/>
              <w:right w:val="single" w:sz="4" w:space="0" w:color="auto"/>
            </w:tcBorders>
          </w:tcPr>
          <w:p w14:paraId="3A0918C2" w14:textId="77777777" w:rsidR="00816E6B" w:rsidRPr="00816E6B" w:rsidRDefault="00816E6B" w:rsidP="00EA3C95">
            <w:pPr>
              <w:jc w:val="center"/>
              <w:rPr>
                <w:rFonts w:ascii="ＭＳ Ｐ明朝" w:hAnsi="ＭＳ Ｐ明朝"/>
                <w:szCs w:val="20"/>
              </w:rPr>
            </w:pPr>
          </w:p>
        </w:tc>
      </w:tr>
      <w:tr w:rsidR="00816E6B" w:rsidRPr="00816E6B" w14:paraId="553D2FBD"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0F1F65" w14:textId="30C015FC"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00BC1208">
              <w:rPr>
                <w:rFonts w:ascii="ＭＳ Ｐ明朝" w:hAnsi="ＭＳ Ｐ明朝" w:hint="eastAsia"/>
                <w:szCs w:val="20"/>
              </w:rPr>
              <w:t>8</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346345"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2D13864" w14:textId="3822A69B"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F6D2481"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61" w:type="dxa"/>
            <w:tcBorders>
              <w:top w:val="nil"/>
              <w:left w:val="nil"/>
              <w:bottom w:val="single" w:sz="4" w:space="0" w:color="auto"/>
              <w:right w:val="single" w:sz="4" w:space="0" w:color="auto"/>
            </w:tcBorders>
          </w:tcPr>
          <w:p w14:paraId="391E29FA" w14:textId="77777777" w:rsidR="00816E6B" w:rsidRPr="00816E6B" w:rsidRDefault="00816E6B" w:rsidP="00EA3C95">
            <w:pPr>
              <w:jc w:val="center"/>
              <w:rPr>
                <w:rFonts w:ascii="ＭＳ Ｐ明朝" w:hAnsi="ＭＳ Ｐ明朝"/>
                <w:szCs w:val="20"/>
              </w:rPr>
            </w:pPr>
          </w:p>
        </w:tc>
      </w:tr>
      <w:tr w:rsidR="00816E6B" w:rsidRPr="00816E6B" w14:paraId="4BCC498C"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75D5049" w14:textId="541838EA"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00BC1208">
              <w:rPr>
                <w:rFonts w:ascii="ＭＳ Ｐ明朝" w:hAnsi="ＭＳ Ｐ明朝" w:hint="eastAsia"/>
                <w:szCs w:val="20"/>
              </w:rPr>
              <w:t>9</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1DDC634"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4098FE1" w14:textId="245E6CA4"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E1A685"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61" w:type="dxa"/>
            <w:tcBorders>
              <w:top w:val="nil"/>
              <w:left w:val="nil"/>
              <w:bottom w:val="single" w:sz="4" w:space="0" w:color="auto"/>
              <w:right w:val="single" w:sz="4" w:space="0" w:color="auto"/>
            </w:tcBorders>
          </w:tcPr>
          <w:p w14:paraId="44BE18DA" w14:textId="77777777" w:rsidR="00816E6B" w:rsidRPr="00816E6B" w:rsidRDefault="00816E6B" w:rsidP="00EA3C95">
            <w:pPr>
              <w:jc w:val="center"/>
              <w:rPr>
                <w:rFonts w:ascii="ＭＳ Ｐ明朝" w:hAnsi="ＭＳ Ｐ明朝"/>
                <w:szCs w:val="20"/>
              </w:rPr>
            </w:pPr>
          </w:p>
        </w:tc>
      </w:tr>
      <w:tr w:rsidR="00816E6B" w:rsidRPr="00816E6B" w14:paraId="3092A7FF"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2E5E57" w14:textId="4BB56D96"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00BC1208">
              <w:rPr>
                <w:rFonts w:ascii="ＭＳ Ｐ明朝" w:hAnsi="ＭＳ Ｐ明朝" w:hint="eastAsia"/>
                <w:szCs w:val="20"/>
              </w:rPr>
              <w:t>10</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E631AE"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0CC6A3" w14:textId="557A8B5F"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F2D40AA"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61" w:type="dxa"/>
            <w:tcBorders>
              <w:top w:val="nil"/>
              <w:left w:val="nil"/>
              <w:bottom w:val="single" w:sz="4" w:space="0" w:color="auto"/>
              <w:right w:val="single" w:sz="4" w:space="0" w:color="auto"/>
            </w:tcBorders>
          </w:tcPr>
          <w:p w14:paraId="0616B7B7" w14:textId="77777777" w:rsidR="00816E6B" w:rsidRPr="00816E6B" w:rsidRDefault="00816E6B" w:rsidP="00EA3C95">
            <w:pPr>
              <w:jc w:val="center"/>
              <w:rPr>
                <w:rFonts w:ascii="ＭＳ Ｐ明朝" w:hAnsi="ＭＳ Ｐ明朝"/>
                <w:szCs w:val="20"/>
              </w:rPr>
            </w:pPr>
          </w:p>
        </w:tc>
      </w:tr>
      <w:tr w:rsidR="00816E6B" w:rsidRPr="00816E6B" w14:paraId="6D6ED50B"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543A42D" w14:textId="6B3BA895"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00BC1208">
              <w:rPr>
                <w:rFonts w:ascii="ＭＳ Ｐ明朝" w:hAnsi="ＭＳ Ｐ明朝" w:hint="eastAsia"/>
                <w:szCs w:val="20"/>
              </w:rPr>
              <w:t>11</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FE1137"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3E72DAB" w14:textId="59419367"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6CFC5ED"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61" w:type="dxa"/>
            <w:tcBorders>
              <w:top w:val="nil"/>
              <w:left w:val="nil"/>
              <w:bottom w:val="single" w:sz="4" w:space="0" w:color="auto"/>
              <w:right w:val="single" w:sz="4" w:space="0" w:color="auto"/>
            </w:tcBorders>
          </w:tcPr>
          <w:p w14:paraId="3BE8CF8B" w14:textId="77777777" w:rsidR="00816E6B" w:rsidRPr="00816E6B" w:rsidRDefault="00816E6B" w:rsidP="00EA3C95">
            <w:pPr>
              <w:jc w:val="center"/>
              <w:rPr>
                <w:rFonts w:ascii="ＭＳ Ｐ明朝" w:hAnsi="ＭＳ Ｐ明朝"/>
                <w:szCs w:val="20"/>
              </w:rPr>
            </w:pPr>
          </w:p>
        </w:tc>
      </w:tr>
      <w:tr w:rsidR="00816E6B" w:rsidRPr="00816E6B" w14:paraId="40617F0D"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FF0071F" w14:textId="4965C4B6"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00BC1208">
              <w:rPr>
                <w:rFonts w:ascii="ＭＳ Ｐ明朝" w:hAnsi="ＭＳ Ｐ明朝" w:hint="eastAsia"/>
                <w:szCs w:val="20"/>
              </w:rPr>
              <w:t>12</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4E217A"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E6730C5" w14:textId="43C0B2BB"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C6BB2D"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61" w:type="dxa"/>
            <w:tcBorders>
              <w:top w:val="nil"/>
              <w:left w:val="nil"/>
              <w:bottom w:val="single" w:sz="4" w:space="0" w:color="auto"/>
              <w:right w:val="single" w:sz="4" w:space="0" w:color="auto"/>
            </w:tcBorders>
          </w:tcPr>
          <w:p w14:paraId="3E077D5F" w14:textId="77777777" w:rsidR="00816E6B" w:rsidRPr="00816E6B" w:rsidRDefault="00816E6B" w:rsidP="00EA3C95">
            <w:pPr>
              <w:jc w:val="center"/>
              <w:rPr>
                <w:rFonts w:ascii="ＭＳ Ｐ明朝" w:hAnsi="ＭＳ Ｐ明朝"/>
                <w:szCs w:val="20"/>
              </w:rPr>
            </w:pPr>
          </w:p>
        </w:tc>
      </w:tr>
      <w:tr w:rsidR="00816E6B" w:rsidRPr="00816E6B" w14:paraId="258CE79F"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753F1E2" w14:textId="701F9483" w:rsidR="00816E6B" w:rsidRPr="00816E6B" w:rsidRDefault="00BC1208" w:rsidP="00816E6B">
            <w:pPr>
              <w:rPr>
                <w:rFonts w:ascii="ＭＳ Ｐ明朝" w:hAnsi="ＭＳ Ｐ明朝"/>
                <w:szCs w:val="20"/>
              </w:rPr>
            </w:pPr>
            <w:r>
              <w:rPr>
                <w:rFonts w:ascii="ＭＳ Ｐ明朝" w:hAnsi="ＭＳ Ｐ明朝" w:hint="eastAsia"/>
                <w:szCs w:val="20"/>
              </w:rPr>
              <w:t xml:space="preserve"> 13</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7354F9" w14:textId="77777777" w:rsidR="00816E6B" w:rsidRPr="00816E6B" w:rsidRDefault="00816E6B" w:rsidP="00816E6B">
            <w:pPr>
              <w:rPr>
                <w:rFonts w:ascii="ＭＳ Ｐ明朝" w:hAnsi="ＭＳ Ｐ明朝"/>
                <w:szCs w:val="20"/>
              </w:rPr>
            </w:pP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8FC79F" w14:textId="52958161"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7E9FF91" w14:textId="77777777" w:rsidR="00816E6B" w:rsidRPr="00816E6B" w:rsidRDefault="00816E6B" w:rsidP="00816E6B">
            <w:pPr>
              <w:rPr>
                <w:rFonts w:ascii="ＭＳ Ｐ明朝" w:hAnsi="ＭＳ Ｐ明朝"/>
                <w:szCs w:val="20"/>
              </w:rPr>
            </w:pPr>
          </w:p>
        </w:tc>
        <w:tc>
          <w:tcPr>
            <w:tcW w:w="1261" w:type="dxa"/>
            <w:tcBorders>
              <w:top w:val="nil"/>
              <w:left w:val="nil"/>
              <w:bottom w:val="single" w:sz="4" w:space="0" w:color="auto"/>
              <w:right w:val="single" w:sz="4" w:space="0" w:color="auto"/>
            </w:tcBorders>
          </w:tcPr>
          <w:p w14:paraId="46FE5197" w14:textId="77777777" w:rsidR="00816E6B" w:rsidRPr="00816E6B" w:rsidRDefault="00816E6B" w:rsidP="00EA3C95">
            <w:pPr>
              <w:jc w:val="center"/>
              <w:rPr>
                <w:rFonts w:ascii="ＭＳ Ｐ明朝" w:hAnsi="ＭＳ Ｐ明朝"/>
                <w:szCs w:val="20"/>
              </w:rPr>
            </w:pPr>
          </w:p>
        </w:tc>
      </w:tr>
      <w:tr w:rsidR="00816E6B" w:rsidRPr="00816E6B" w14:paraId="0F41484B"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9E8978" w14:textId="5AA6367B" w:rsidR="00816E6B" w:rsidRPr="00816E6B" w:rsidRDefault="00BC1208" w:rsidP="00EA3C95">
            <w:pPr>
              <w:rPr>
                <w:rFonts w:ascii="ＭＳ Ｐ明朝" w:hAnsi="ＭＳ Ｐ明朝"/>
                <w:szCs w:val="20"/>
              </w:rPr>
            </w:pPr>
            <w:r>
              <w:rPr>
                <w:rFonts w:ascii="ＭＳ Ｐ明朝" w:hAnsi="ＭＳ Ｐ明朝" w:hint="eastAsia"/>
                <w:szCs w:val="20"/>
              </w:rPr>
              <w:t xml:space="preserve"> </w:t>
            </w: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20C77BE" w14:textId="77777777" w:rsidR="00816E6B" w:rsidRPr="00816E6B" w:rsidRDefault="00816E6B" w:rsidP="00816E6B">
            <w:pPr>
              <w:rPr>
                <w:rFonts w:ascii="ＭＳ Ｐ明朝" w:hAnsi="ＭＳ Ｐ明朝"/>
                <w:szCs w:val="20"/>
              </w:rPr>
            </w:pP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5A81DF" w14:textId="4C915116"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2353DA5" w14:textId="105C7315" w:rsidR="00816E6B" w:rsidRPr="00EA3C95" w:rsidRDefault="00554020" w:rsidP="00816E6B">
            <w:pPr>
              <w:rPr>
                <w:rFonts w:ascii="ＭＳ Ｐ明朝" w:hAnsi="ＭＳ Ｐ明朝"/>
                <w:szCs w:val="20"/>
              </w:rPr>
            </w:pPr>
            <w:r w:rsidRPr="00EA3C95">
              <w:rPr>
                <w:rFonts w:ascii="ＭＳ Ｐ明朝" w:hAnsi="ＭＳ Ｐ明朝" w:hint="eastAsia"/>
                <w:szCs w:val="20"/>
              </w:rPr>
              <w:t>心理劇学会主催の研修参加時間数</w:t>
            </w:r>
          </w:p>
        </w:tc>
        <w:tc>
          <w:tcPr>
            <w:tcW w:w="1261" w:type="dxa"/>
            <w:tcBorders>
              <w:top w:val="nil"/>
              <w:left w:val="nil"/>
              <w:bottom w:val="single" w:sz="4" w:space="0" w:color="auto"/>
              <w:right w:val="single" w:sz="4" w:space="0" w:color="auto"/>
            </w:tcBorders>
          </w:tcPr>
          <w:p w14:paraId="7F8AEA09" w14:textId="77777777" w:rsidR="00816E6B" w:rsidRPr="00816E6B" w:rsidRDefault="00816E6B" w:rsidP="00EA3C95">
            <w:pPr>
              <w:jc w:val="center"/>
              <w:rPr>
                <w:rFonts w:ascii="ＭＳ Ｐ明朝" w:hAnsi="ＭＳ Ｐ明朝"/>
                <w:szCs w:val="20"/>
              </w:rPr>
            </w:pPr>
          </w:p>
        </w:tc>
      </w:tr>
      <w:tr w:rsidR="00816E6B" w:rsidRPr="00816E6B" w14:paraId="690A626D" w14:textId="77777777" w:rsidTr="00BC1208">
        <w:trPr>
          <w:gridAfter w:val="1"/>
          <w:wAfter w:w="2693" w:type="dxa"/>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7F23CF" w14:textId="5BDB7503" w:rsidR="00816E6B" w:rsidRPr="00816E6B" w:rsidRDefault="00816E6B" w:rsidP="00816E6B">
            <w:pPr>
              <w:rPr>
                <w:rFonts w:ascii="ＭＳ Ｐ明朝" w:hAnsi="ＭＳ Ｐ明朝"/>
                <w:szCs w:val="20"/>
              </w:rPr>
            </w:pPr>
          </w:p>
        </w:tc>
        <w:tc>
          <w:tcPr>
            <w:tcW w:w="3969"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8DAFBD"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8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49BC2F2" w14:textId="7DE09394" w:rsidR="00816E6B" w:rsidRPr="00733B19" w:rsidRDefault="00816E6B" w:rsidP="00733B19">
            <w:pPr>
              <w:jc w:val="right"/>
              <w:rPr>
                <w:rFonts w:ascii="ＭＳ Ｐ明朝" w:hAnsi="ＭＳ Ｐ明朝"/>
                <w:sz w:val="16"/>
                <w:szCs w:val="16"/>
              </w:rPr>
            </w:pP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929D39" w14:textId="0FAD413C" w:rsidR="00816E6B" w:rsidRPr="00EA3C95" w:rsidRDefault="00554020" w:rsidP="00EA3C95">
            <w:pPr>
              <w:jc w:val="right"/>
              <w:rPr>
                <w:rFonts w:ascii="ＭＳ Ｐ明朝" w:hAnsi="ＭＳ Ｐ明朝"/>
                <w:szCs w:val="20"/>
              </w:rPr>
            </w:pPr>
            <w:r w:rsidRPr="00EA3C95">
              <w:rPr>
                <w:rFonts w:ascii="ＭＳ Ｐ明朝" w:hAnsi="ＭＳ Ｐ明朝" w:hint="eastAsia"/>
                <w:szCs w:val="20"/>
              </w:rPr>
              <w:t>心理劇体験時間数</w:t>
            </w:r>
          </w:p>
        </w:tc>
        <w:tc>
          <w:tcPr>
            <w:tcW w:w="1261" w:type="dxa"/>
            <w:tcBorders>
              <w:top w:val="nil"/>
              <w:left w:val="nil"/>
              <w:bottom w:val="single" w:sz="4" w:space="0" w:color="auto"/>
              <w:right w:val="single" w:sz="4" w:space="0" w:color="auto"/>
            </w:tcBorders>
          </w:tcPr>
          <w:p w14:paraId="01A66F59" w14:textId="77777777" w:rsidR="00816E6B" w:rsidRPr="00816E6B" w:rsidRDefault="00816E6B" w:rsidP="00EA3C95">
            <w:pPr>
              <w:jc w:val="center"/>
              <w:rPr>
                <w:rFonts w:ascii="ＭＳ Ｐ明朝" w:hAnsi="ＭＳ Ｐ明朝"/>
                <w:szCs w:val="20"/>
              </w:rPr>
            </w:pPr>
          </w:p>
        </w:tc>
      </w:tr>
      <w:tr w:rsidR="00816E6B" w:rsidRPr="00816E6B" w14:paraId="09FE4B81" w14:textId="77777777" w:rsidTr="00BC1208">
        <w:trPr>
          <w:gridAfter w:val="1"/>
          <w:wAfter w:w="2693" w:type="dxa"/>
          <w:trHeight w:val="482"/>
        </w:trPr>
        <w:tc>
          <w:tcPr>
            <w:tcW w:w="771" w:type="dxa"/>
            <w:tcBorders>
              <w:top w:val="nil"/>
              <w:left w:val="nil"/>
              <w:bottom w:val="nil"/>
              <w:right w:val="nil"/>
            </w:tcBorders>
            <w:noWrap/>
            <w:tcMar>
              <w:top w:w="15" w:type="dxa"/>
              <w:left w:w="15" w:type="dxa"/>
              <w:bottom w:w="0" w:type="dxa"/>
              <w:right w:w="15" w:type="dxa"/>
            </w:tcMar>
            <w:vAlign w:val="bottom"/>
          </w:tcPr>
          <w:p w14:paraId="4E6ED92C"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3969" w:type="dxa"/>
            <w:tcBorders>
              <w:top w:val="nil"/>
              <w:left w:val="nil"/>
              <w:bottom w:val="nil"/>
              <w:right w:val="nil"/>
            </w:tcBorders>
            <w:noWrap/>
            <w:tcMar>
              <w:top w:w="15" w:type="dxa"/>
              <w:left w:w="15" w:type="dxa"/>
              <w:bottom w:w="0" w:type="dxa"/>
              <w:right w:w="15" w:type="dxa"/>
            </w:tcMar>
            <w:vAlign w:val="bottom"/>
          </w:tcPr>
          <w:p w14:paraId="0D8E4FAB"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Pr="00816E6B">
              <w:rPr>
                <w:rFonts w:ascii="ＭＳ Ｐ明朝" w:hAnsi="ＭＳ Ｐ明朝" w:hint="eastAsia"/>
                <w:sz w:val="16"/>
                <w:szCs w:val="20"/>
              </w:rPr>
              <w:t>記入欄が不足の場合は同様の形式にて記載のこと</w:t>
            </w:r>
          </w:p>
        </w:tc>
        <w:tc>
          <w:tcPr>
            <w:tcW w:w="568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930F11" w14:textId="221A7E2E" w:rsidR="00816E6B" w:rsidRPr="00816E6B" w:rsidRDefault="00BC1208" w:rsidP="00554020">
            <w:pPr>
              <w:jc w:val="center"/>
              <w:rPr>
                <w:rFonts w:ascii="ＭＳ Ｐ明朝" w:hAnsi="ＭＳ Ｐ明朝"/>
                <w:szCs w:val="20"/>
              </w:rPr>
            </w:pPr>
            <w:r>
              <w:rPr>
                <w:rFonts w:ascii="ＭＳ Ｐ明朝" w:hAnsi="ＭＳ Ｐ明朝" w:hint="eastAsia"/>
                <w:szCs w:val="20"/>
              </w:rPr>
              <w:t xml:space="preserve">               </w:t>
            </w:r>
          </w:p>
        </w:tc>
        <w:tc>
          <w:tcPr>
            <w:tcW w:w="3118"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FB5BEA4" w14:textId="6656918B" w:rsidR="00816E6B" w:rsidRPr="00816E6B" w:rsidRDefault="00816E6B" w:rsidP="00EA3C95">
            <w:pPr>
              <w:jc w:val="right"/>
              <w:rPr>
                <w:rFonts w:ascii="ＭＳ Ｐ明朝" w:hAnsi="ＭＳ Ｐ明朝"/>
                <w:szCs w:val="20"/>
              </w:rPr>
            </w:pPr>
            <w:r w:rsidRPr="00816E6B">
              <w:rPr>
                <w:rFonts w:ascii="ＭＳ Ｐ明朝" w:hAnsi="ＭＳ Ｐ明朝" w:hint="eastAsia"/>
                <w:szCs w:val="20"/>
              </w:rPr>
              <w:t xml:space="preserve">　</w:t>
            </w:r>
            <w:r w:rsidR="00554020" w:rsidRPr="00816E6B">
              <w:rPr>
                <w:rFonts w:ascii="ＭＳ Ｐ明朝" w:hAnsi="ＭＳ Ｐ明朝" w:hint="eastAsia"/>
                <w:szCs w:val="20"/>
              </w:rPr>
              <w:t>総時間数</w:t>
            </w:r>
          </w:p>
        </w:tc>
        <w:tc>
          <w:tcPr>
            <w:tcW w:w="1261" w:type="dxa"/>
            <w:tcBorders>
              <w:top w:val="nil"/>
              <w:left w:val="nil"/>
              <w:bottom w:val="single" w:sz="4" w:space="0" w:color="auto"/>
              <w:right w:val="single" w:sz="4" w:space="0" w:color="auto"/>
            </w:tcBorders>
          </w:tcPr>
          <w:p w14:paraId="0A5F6DA7" w14:textId="77777777" w:rsidR="00816E6B" w:rsidRPr="00816E6B" w:rsidRDefault="00816E6B" w:rsidP="00EA3C95">
            <w:pPr>
              <w:jc w:val="center"/>
              <w:rPr>
                <w:rFonts w:ascii="ＭＳ Ｐ明朝" w:hAnsi="ＭＳ Ｐ明朝"/>
                <w:szCs w:val="20"/>
              </w:rPr>
            </w:pPr>
          </w:p>
        </w:tc>
      </w:tr>
    </w:tbl>
    <w:p w14:paraId="7BA3514D" w14:textId="77777777" w:rsidR="00816E6B" w:rsidRPr="00816E6B" w:rsidRDefault="00816E6B" w:rsidP="00816E6B">
      <w:pPr>
        <w:tabs>
          <w:tab w:val="left" w:pos="142"/>
        </w:tabs>
        <w:spacing w:line="280" w:lineRule="exact"/>
        <w:ind w:leftChars="-71" w:left="-142" w:rightChars="-511" w:right="-1022" w:firstLineChars="59" w:firstLine="142"/>
        <w:jc w:val="center"/>
        <w:rPr>
          <w:rFonts w:eastAsia="ＭＳ Ｐゴシック"/>
          <w:sz w:val="24"/>
        </w:rPr>
      </w:pPr>
    </w:p>
    <w:p w14:paraId="4372F514" w14:textId="18C58D85" w:rsidR="00816E6B" w:rsidRPr="00816E6B" w:rsidRDefault="00816E6B" w:rsidP="00816E6B">
      <w:pPr>
        <w:tabs>
          <w:tab w:val="left" w:pos="142"/>
        </w:tabs>
        <w:spacing w:line="280" w:lineRule="exact"/>
        <w:ind w:leftChars="-71" w:left="-142" w:rightChars="-511" w:right="-1022" w:firstLineChars="59" w:firstLine="142"/>
        <w:jc w:val="center"/>
        <w:rPr>
          <w:rFonts w:eastAsia="ＭＳ Ｐゴシック"/>
          <w:sz w:val="24"/>
        </w:rPr>
      </w:pPr>
      <w:r w:rsidRPr="00816E6B">
        <w:rPr>
          <w:rFonts w:eastAsia="ＭＳ Ｐゴシック" w:hint="eastAsia"/>
          <w:sz w:val="24"/>
        </w:rPr>
        <w:lastRenderedPageBreak/>
        <w:t>心理劇の</w:t>
      </w:r>
      <w:r w:rsidR="00C51DB3">
        <w:rPr>
          <w:rFonts w:eastAsia="ＭＳ Ｐゴシック" w:hint="eastAsia"/>
          <w:sz w:val="24"/>
        </w:rPr>
        <w:t>トレーニング</w:t>
      </w:r>
      <w:r w:rsidR="00485A7A">
        <w:rPr>
          <w:rFonts w:eastAsia="ＭＳ Ｐゴシック" w:hint="eastAsia"/>
          <w:sz w:val="24"/>
        </w:rPr>
        <w:t>に関する</w:t>
      </w:r>
      <w:r w:rsidRPr="00816E6B">
        <w:rPr>
          <w:rFonts w:eastAsia="ＭＳ Ｐゴシック" w:hint="eastAsia"/>
          <w:sz w:val="24"/>
        </w:rPr>
        <w:t>報告書</w:t>
      </w:r>
    </w:p>
    <w:tbl>
      <w:tblPr>
        <w:tblW w:w="14804" w:type="dxa"/>
        <w:jc w:val="right"/>
        <w:tblLayout w:type="fixed"/>
        <w:tblCellMar>
          <w:left w:w="0" w:type="dxa"/>
          <w:right w:w="0" w:type="dxa"/>
        </w:tblCellMar>
        <w:tblLook w:val="0000" w:firstRow="0" w:lastRow="0" w:firstColumn="0" w:lastColumn="0" w:noHBand="0" w:noVBand="0"/>
      </w:tblPr>
      <w:tblGrid>
        <w:gridCol w:w="2046"/>
        <w:gridCol w:w="6237"/>
        <w:gridCol w:w="5245"/>
        <w:gridCol w:w="1276"/>
      </w:tblGrid>
      <w:tr w:rsidR="00816E6B" w:rsidRPr="00816E6B" w14:paraId="45575BA7" w14:textId="77777777" w:rsidTr="00F649B1">
        <w:trPr>
          <w:trHeight w:val="402"/>
          <w:jc w:val="right"/>
        </w:trPr>
        <w:tc>
          <w:tcPr>
            <w:tcW w:w="2046" w:type="dxa"/>
            <w:tcBorders>
              <w:top w:val="nil"/>
              <w:left w:val="nil"/>
              <w:bottom w:val="nil"/>
              <w:right w:val="nil"/>
            </w:tcBorders>
            <w:noWrap/>
            <w:tcMar>
              <w:top w:w="15" w:type="dxa"/>
              <w:left w:w="15" w:type="dxa"/>
              <w:bottom w:w="0" w:type="dxa"/>
              <w:right w:w="15" w:type="dxa"/>
            </w:tcMar>
            <w:vAlign w:val="bottom"/>
          </w:tcPr>
          <w:p w14:paraId="2C30CEB8" w14:textId="77777777" w:rsidR="00816E6B" w:rsidRPr="00816E6B" w:rsidRDefault="00816E6B" w:rsidP="00816E6B">
            <w:pPr>
              <w:rPr>
                <w:rFonts w:ascii="ＭＳ Ｐ明朝" w:hAnsi="ＭＳ Ｐ明朝"/>
                <w:szCs w:val="20"/>
              </w:rPr>
            </w:pPr>
            <w:r w:rsidRPr="00816E6B">
              <w:br w:type="page"/>
            </w:r>
          </w:p>
        </w:tc>
        <w:tc>
          <w:tcPr>
            <w:tcW w:w="6237" w:type="dxa"/>
            <w:tcBorders>
              <w:top w:val="nil"/>
              <w:left w:val="nil"/>
              <w:bottom w:val="nil"/>
              <w:right w:val="nil"/>
            </w:tcBorders>
            <w:noWrap/>
            <w:tcMar>
              <w:top w:w="15" w:type="dxa"/>
              <w:left w:w="15" w:type="dxa"/>
              <w:bottom w:w="0" w:type="dxa"/>
              <w:right w:w="15" w:type="dxa"/>
            </w:tcMar>
            <w:vAlign w:val="bottom"/>
          </w:tcPr>
          <w:p w14:paraId="67772323" w14:textId="521A9FA3" w:rsidR="00816E6B" w:rsidRPr="00816E6B" w:rsidRDefault="00816E6B" w:rsidP="00816E6B">
            <w:pPr>
              <w:rPr>
                <w:rFonts w:ascii="ＭＳ Ｐ明朝" w:hAnsi="ＭＳ Ｐ明朝"/>
                <w:szCs w:val="20"/>
              </w:rPr>
            </w:pPr>
          </w:p>
        </w:tc>
        <w:tc>
          <w:tcPr>
            <w:tcW w:w="5245" w:type="dxa"/>
            <w:tcBorders>
              <w:top w:val="nil"/>
              <w:left w:val="nil"/>
              <w:bottom w:val="nil"/>
              <w:right w:val="nil"/>
            </w:tcBorders>
            <w:noWrap/>
            <w:tcMar>
              <w:top w:w="15" w:type="dxa"/>
              <w:left w:w="15" w:type="dxa"/>
              <w:bottom w:w="0" w:type="dxa"/>
              <w:right w:w="15" w:type="dxa"/>
            </w:tcMar>
            <w:vAlign w:val="bottom"/>
          </w:tcPr>
          <w:p w14:paraId="608BDBB1" w14:textId="77777777" w:rsidR="00816E6B" w:rsidRPr="00816E6B" w:rsidRDefault="00485A7A" w:rsidP="00485A7A">
            <w:pPr>
              <w:ind w:firstLineChars="1700" w:firstLine="3400"/>
              <w:rPr>
                <w:rFonts w:ascii="ＭＳ Ｐ明朝" w:hAnsi="ＭＳ Ｐ明朝"/>
                <w:szCs w:val="20"/>
              </w:rPr>
            </w:pPr>
            <w:r>
              <w:rPr>
                <w:rFonts w:ascii="ＭＳ Ｐ明朝" w:hAnsi="ＭＳ Ｐ明朝" w:hint="eastAsia"/>
                <w:szCs w:val="20"/>
              </w:rPr>
              <w:t>氏 名</w:t>
            </w:r>
          </w:p>
        </w:tc>
        <w:tc>
          <w:tcPr>
            <w:tcW w:w="1276" w:type="dxa"/>
            <w:tcBorders>
              <w:top w:val="nil"/>
              <w:left w:val="nil"/>
              <w:bottom w:val="nil"/>
              <w:right w:val="nil"/>
            </w:tcBorders>
          </w:tcPr>
          <w:p w14:paraId="7077F74E" w14:textId="77777777" w:rsidR="00816E6B" w:rsidRPr="00816E6B" w:rsidRDefault="00816E6B" w:rsidP="00816E6B">
            <w:pPr>
              <w:rPr>
                <w:rFonts w:ascii="ＭＳ Ｐ明朝" w:hAnsi="ＭＳ Ｐ明朝"/>
                <w:szCs w:val="20"/>
              </w:rPr>
            </w:pPr>
          </w:p>
        </w:tc>
      </w:tr>
      <w:tr w:rsidR="00816E6B" w:rsidRPr="00816E6B" w14:paraId="1551966A" w14:textId="77777777" w:rsidTr="00F649B1">
        <w:trPr>
          <w:trHeight w:val="402"/>
          <w:jc w:val="right"/>
        </w:trPr>
        <w:tc>
          <w:tcPr>
            <w:tcW w:w="8283" w:type="dxa"/>
            <w:gridSpan w:val="2"/>
            <w:tcBorders>
              <w:top w:val="nil"/>
              <w:left w:val="nil"/>
              <w:bottom w:val="nil"/>
              <w:right w:val="nil"/>
            </w:tcBorders>
            <w:noWrap/>
            <w:tcMar>
              <w:top w:w="15" w:type="dxa"/>
              <w:left w:w="15" w:type="dxa"/>
              <w:bottom w:w="0" w:type="dxa"/>
              <w:right w:w="15" w:type="dxa"/>
            </w:tcMar>
          </w:tcPr>
          <w:p w14:paraId="7902D0D6" w14:textId="77777777" w:rsidR="006D3B05" w:rsidRDefault="006D3B05" w:rsidP="00C51DB3">
            <w:pPr>
              <w:rPr>
                <w:rFonts w:ascii="ＭＳ Ｐゴシック" w:eastAsia="ＭＳ Ｐゴシック" w:hAnsi="ＭＳ Ｐゴシック"/>
                <w:sz w:val="22"/>
                <w:szCs w:val="22"/>
              </w:rPr>
            </w:pPr>
            <w:r w:rsidRPr="00816E6B">
              <w:rPr>
                <w:rFonts w:ascii="ＭＳ Ｐゴシック" w:eastAsia="ＭＳ Ｐゴシック" w:hAnsi="ＭＳ Ｐゴシック" w:hint="eastAsia"/>
                <w:sz w:val="22"/>
                <w:szCs w:val="22"/>
              </w:rPr>
              <w:t>心理劇をどこで</w:t>
            </w:r>
            <w:r>
              <w:rPr>
                <w:rFonts w:ascii="ＭＳ Ｐゴシック" w:eastAsia="ＭＳ Ｐゴシック" w:hAnsi="ＭＳ Ｐゴシック" w:hint="eastAsia"/>
                <w:sz w:val="22"/>
                <w:szCs w:val="22"/>
              </w:rPr>
              <w:t>トレーニングしましたが</w:t>
            </w:r>
            <w:r w:rsidRPr="00816E6B">
              <w:rPr>
                <w:rFonts w:ascii="ＭＳ Ｐゴシック" w:eastAsia="ＭＳ Ｐゴシック" w:hAnsi="ＭＳ Ｐゴシック" w:hint="eastAsia"/>
                <w:sz w:val="22"/>
                <w:szCs w:val="22"/>
              </w:rPr>
              <w:t>？</w:t>
            </w:r>
          </w:p>
          <w:p w14:paraId="4363FA4C" w14:textId="2EE96680" w:rsidR="00816E6B" w:rsidRPr="007706D3" w:rsidRDefault="006D3B05" w:rsidP="006D3B05">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（1. </w:t>
            </w:r>
            <w:r w:rsidRPr="007706D3">
              <w:rPr>
                <w:rFonts w:ascii="ＭＳ Ｐゴシック" w:eastAsia="ＭＳ Ｐゴシック" w:hAnsi="ＭＳ Ｐゴシック" w:hint="eastAsia"/>
                <w:sz w:val="18"/>
                <w:szCs w:val="18"/>
              </w:rPr>
              <w:t>監督体験10時間以上，</w:t>
            </w:r>
            <w:r>
              <w:rPr>
                <w:rFonts w:ascii="ＭＳ Ｐゴシック" w:eastAsia="ＭＳ Ｐゴシック" w:hAnsi="ＭＳ Ｐゴシック" w:hint="eastAsia"/>
                <w:sz w:val="18"/>
                <w:szCs w:val="18"/>
              </w:rPr>
              <w:t xml:space="preserve">2. </w:t>
            </w:r>
            <w:r w:rsidRPr="007706D3">
              <w:rPr>
                <w:rFonts w:ascii="ＭＳ Ｐゴシック" w:eastAsia="ＭＳ Ｐゴシック" w:hAnsi="ＭＳ Ｐゴシック" w:hint="eastAsia"/>
                <w:sz w:val="18"/>
                <w:szCs w:val="18"/>
              </w:rPr>
              <w:t>主役，演者体験体験10時間以上，</w:t>
            </w:r>
            <w:r>
              <w:rPr>
                <w:rFonts w:ascii="ＭＳ Ｐゴシック" w:eastAsia="ＭＳ Ｐゴシック" w:hAnsi="ＭＳ Ｐゴシック" w:hint="eastAsia"/>
                <w:sz w:val="18"/>
                <w:szCs w:val="18"/>
              </w:rPr>
              <w:t xml:space="preserve">3. </w:t>
            </w:r>
            <w:r w:rsidRPr="007706D3">
              <w:rPr>
                <w:rFonts w:ascii="ＭＳ Ｐゴシック" w:eastAsia="ＭＳ Ｐゴシック" w:hAnsi="ＭＳ Ｐゴシック" w:hint="eastAsia"/>
                <w:sz w:val="18"/>
                <w:szCs w:val="18"/>
              </w:rPr>
              <w:t>補助自我体験</w:t>
            </w:r>
            <w:r>
              <w:rPr>
                <w:rFonts w:ascii="ＭＳ Ｐゴシック" w:eastAsia="ＭＳ Ｐゴシック" w:hAnsi="ＭＳ Ｐゴシック" w:hint="eastAsia"/>
                <w:sz w:val="18"/>
                <w:szCs w:val="18"/>
              </w:rPr>
              <w:t>5</w:t>
            </w:r>
            <w:r w:rsidRPr="007706D3">
              <w:rPr>
                <w:rFonts w:ascii="ＭＳ Ｐゴシック" w:eastAsia="ＭＳ Ｐゴシック" w:hAnsi="ＭＳ Ｐゴシック" w:hint="eastAsia"/>
                <w:sz w:val="18"/>
                <w:szCs w:val="18"/>
              </w:rPr>
              <w:t>時間</w:t>
            </w:r>
            <w:r>
              <w:rPr>
                <w:rFonts w:ascii="ＭＳ Ｐゴシック" w:eastAsia="ＭＳ Ｐゴシック" w:hAnsi="ＭＳ Ｐゴシック" w:hint="eastAsia"/>
                <w:sz w:val="18"/>
                <w:szCs w:val="18"/>
              </w:rPr>
              <w:t>以上）</w:t>
            </w:r>
          </w:p>
        </w:tc>
        <w:tc>
          <w:tcPr>
            <w:tcW w:w="5245" w:type="dxa"/>
            <w:tcBorders>
              <w:top w:val="nil"/>
              <w:left w:val="nil"/>
              <w:bottom w:val="nil"/>
              <w:right w:val="nil"/>
            </w:tcBorders>
            <w:noWrap/>
            <w:tcMar>
              <w:top w:w="15" w:type="dxa"/>
              <w:left w:w="15" w:type="dxa"/>
              <w:bottom w:w="0" w:type="dxa"/>
              <w:right w:w="15" w:type="dxa"/>
            </w:tcMar>
            <w:vAlign w:val="center"/>
          </w:tcPr>
          <w:p w14:paraId="6D860D46" w14:textId="02962B3E" w:rsidR="00816E6B" w:rsidRPr="00816E6B" w:rsidRDefault="00816E6B" w:rsidP="00816E6B">
            <w:pPr>
              <w:rPr>
                <w:rFonts w:ascii="ＭＳ Ｐ明朝" w:hAnsi="ＭＳ Ｐ明朝"/>
                <w:szCs w:val="20"/>
              </w:rPr>
            </w:pPr>
          </w:p>
        </w:tc>
        <w:tc>
          <w:tcPr>
            <w:tcW w:w="1276" w:type="dxa"/>
            <w:tcBorders>
              <w:top w:val="nil"/>
              <w:left w:val="nil"/>
              <w:bottom w:val="nil"/>
              <w:right w:val="nil"/>
            </w:tcBorders>
            <w:noWrap/>
            <w:tcMar>
              <w:top w:w="15" w:type="dxa"/>
              <w:left w:w="15" w:type="dxa"/>
              <w:bottom w:w="0" w:type="dxa"/>
              <w:right w:w="15" w:type="dxa"/>
            </w:tcMar>
            <w:vAlign w:val="bottom"/>
          </w:tcPr>
          <w:p w14:paraId="4AB82433" w14:textId="77777777" w:rsidR="00816E6B" w:rsidRPr="00816E6B" w:rsidRDefault="00816E6B" w:rsidP="00816E6B">
            <w:pPr>
              <w:rPr>
                <w:rFonts w:ascii="ＭＳ Ｐ明朝" w:hAnsi="ＭＳ Ｐ明朝"/>
                <w:szCs w:val="20"/>
              </w:rPr>
            </w:pPr>
          </w:p>
        </w:tc>
      </w:tr>
      <w:tr w:rsidR="00816E6B" w:rsidRPr="00816E6B" w14:paraId="0F1A04DF" w14:textId="77777777" w:rsidTr="00F649B1">
        <w:trPr>
          <w:trHeight w:val="482"/>
          <w:jc w:val="right"/>
        </w:trPr>
        <w:tc>
          <w:tcPr>
            <w:tcW w:w="2046"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tcPr>
          <w:p w14:paraId="3B165493" w14:textId="77777777" w:rsidR="00896E37" w:rsidRDefault="006D3B05" w:rsidP="00816E6B">
            <w:pPr>
              <w:jc w:val="center"/>
              <w:rPr>
                <w:rFonts w:ascii="ＭＳ Ｐ明朝" w:hAnsi="ＭＳ Ｐ明朝"/>
                <w:szCs w:val="20"/>
              </w:rPr>
            </w:pPr>
            <w:r>
              <w:rPr>
                <w:rFonts w:ascii="ＭＳ Ｐ明朝" w:hAnsi="ＭＳ Ｐ明朝" w:hint="eastAsia"/>
                <w:szCs w:val="20"/>
              </w:rPr>
              <w:t>トレーニング内容</w:t>
            </w:r>
          </w:p>
          <w:p w14:paraId="76042AD5" w14:textId="62B760D2" w:rsidR="00816E6B" w:rsidRPr="00816E6B" w:rsidRDefault="00896E37" w:rsidP="00816E6B">
            <w:pPr>
              <w:jc w:val="center"/>
              <w:rPr>
                <w:rFonts w:ascii="ＭＳ Ｐ明朝" w:hAnsi="ＭＳ Ｐ明朝"/>
                <w:szCs w:val="20"/>
              </w:rPr>
            </w:pPr>
            <w:r>
              <w:rPr>
                <w:rFonts w:ascii="ＭＳ Ｐ明朝" w:hAnsi="ＭＳ Ｐ明朝" w:hint="eastAsia"/>
                <w:szCs w:val="20"/>
              </w:rPr>
              <w:t>○をつけてください</w:t>
            </w:r>
          </w:p>
        </w:tc>
        <w:tc>
          <w:tcPr>
            <w:tcW w:w="6237"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tcPr>
          <w:p w14:paraId="18EC34C7" w14:textId="421A5036" w:rsidR="00816E6B" w:rsidRPr="00816E6B" w:rsidRDefault="00816E6B" w:rsidP="00816E6B">
            <w:pPr>
              <w:jc w:val="center"/>
              <w:rPr>
                <w:rFonts w:ascii="ＭＳ Ｐ明朝" w:hAnsi="ＭＳ Ｐ明朝"/>
                <w:szCs w:val="20"/>
              </w:rPr>
            </w:pPr>
            <w:r w:rsidRPr="00816E6B">
              <w:rPr>
                <w:rFonts w:ascii="ＭＳ Ｐ明朝" w:hAnsi="ＭＳ Ｐ明朝" w:hint="eastAsia"/>
                <w:szCs w:val="20"/>
              </w:rPr>
              <w:t>研修会名 主催団体 機関</w:t>
            </w:r>
            <w:r w:rsidR="007706D3">
              <w:rPr>
                <w:rFonts w:ascii="ＭＳ Ｐ明朝" w:hAnsi="ＭＳ Ｐ明朝" w:hint="eastAsia"/>
                <w:szCs w:val="20"/>
              </w:rPr>
              <w:t xml:space="preserve"> トレイナー名</w:t>
            </w:r>
          </w:p>
        </w:tc>
        <w:tc>
          <w:tcPr>
            <w:tcW w:w="5245"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tcPr>
          <w:p w14:paraId="38B17276" w14:textId="6DAB0309" w:rsidR="00816E6B" w:rsidRPr="00816E6B" w:rsidRDefault="00816E6B" w:rsidP="00816E6B">
            <w:pPr>
              <w:jc w:val="center"/>
              <w:rPr>
                <w:rFonts w:ascii="ＭＳ Ｐ明朝" w:hAnsi="ＭＳ Ｐ明朝"/>
                <w:szCs w:val="20"/>
              </w:rPr>
            </w:pPr>
            <w:r w:rsidRPr="00816E6B">
              <w:rPr>
                <w:rFonts w:ascii="ＭＳ Ｐ明朝" w:hAnsi="ＭＳ Ｐ明朝" w:hint="eastAsia"/>
                <w:szCs w:val="20"/>
              </w:rPr>
              <w:t>期</w:t>
            </w:r>
            <w:r w:rsidR="00BC1208">
              <w:rPr>
                <w:rFonts w:ascii="ＭＳ Ｐ明朝" w:hAnsi="ＭＳ Ｐ明朝" w:hint="eastAsia"/>
                <w:szCs w:val="20"/>
              </w:rPr>
              <w:t xml:space="preserve"> </w:t>
            </w:r>
            <w:r w:rsidRPr="00816E6B">
              <w:rPr>
                <w:rFonts w:ascii="ＭＳ Ｐ明朝" w:hAnsi="ＭＳ Ｐ明朝" w:hint="eastAsia"/>
                <w:szCs w:val="20"/>
              </w:rPr>
              <w:t>間</w:t>
            </w:r>
            <w:r w:rsidR="00BC1208">
              <w:rPr>
                <w:rFonts w:ascii="ＭＳ Ｐ明朝" w:hAnsi="ＭＳ Ｐ明朝" w:hint="eastAsia"/>
                <w:szCs w:val="20"/>
              </w:rPr>
              <w:t xml:space="preserve"> および頻度</w:t>
            </w:r>
          </w:p>
        </w:tc>
        <w:tc>
          <w:tcPr>
            <w:tcW w:w="1276"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tcPr>
          <w:p w14:paraId="0A80ED3D" w14:textId="77777777" w:rsidR="00816E6B" w:rsidRPr="00816E6B" w:rsidRDefault="00816E6B" w:rsidP="00816E6B">
            <w:pPr>
              <w:jc w:val="center"/>
              <w:rPr>
                <w:rFonts w:ascii="ＭＳ Ｐ明朝" w:hAnsi="ＭＳ Ｐ明朝"/>
                <w:szCs w:val="20"/>
              </w:rPr>
            </w:pPr>
            <w:r w:rsidRPr="00816E6B">
              <w:rPr>
                <w:rFonts w:ascii="ＭＳ Ｐ明朝" w:hAnsi="ＭＳ Ｐ明朝" w:hint="eastAsia"/>
                <w:szCs w:val="20"/>
              </w:rPr>
              <w:t>時間数</w:t>
            </w:r>
          </w:p>
        </w:tc>
      </w:tr>
      <w:tr w:rsidR="006D3B05" w:rsidRPr="00816E6B" w14:paraId="21026A8A"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4398BF7" w14:textId="3453A8B1" w:rsidR="006D3B05" w:rsidRPr="006D3B05" w:rsidRDefault="006D3B05" w:rsidP="006D3B05">
            <w:pPr>
              <w:ind w:firstLineChars="100" w:firstLine="200"/>
              <w:jc w:val="center"/>
              <w:rPr>
                <w:rFonts w:ascii="ＭＳ Ｐ明朝" w:hAnsi="ＭＳ Ｐ明朝"/>
                <w:szCs w:val="20"/>
              </w:rPr>
            </w:pPr>
            <w:r w:rsidRPr="00AF0247">
              <w:rPr>
                <w:rFonts w:ascii="ＭＳ Ｐ明朝" w:hAnsi="ＭＳ Ｐ明朝" w:hint="eastAsia"/>
                <w:szCs w:val="20"/>
              </w:rPr>
              <w:t>1    2  　3</w:t>
            </w: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BB8255"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83DD9B"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0FD95E46" w14:textId="04AC4DD4" w:rsidR="006D3B05" w:rsidRPr="00816E6B" w:rsidRDefault="006D3B05" w:rsidP="00EA3C95">
            <w:pPr>
              <w:jc w:val="center"/>
              <w:rPr>
                <w:rFonts w:ascii="ＭＳ Ｐ明朝" w:hAnsi="ＭＳ Ｐ明朝"/>
                <w:szCs w:val="20"/>
              </w:rPr>
            </w:pPr>
          </w:p>
        </w:tc>
      </w:tr>
      <w:tr w:rsidR="006D3B05" w:rsidRPr="00816E6B" w14:paraId="24F7AD2A"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4BDF211" w14:textId="087B4C7F" w:rsidR="006D3B05" w:rsidRPr="00816E6B" w:rsidRDefault="006D3B05" w:rsidP="006D3B05">
            <w:pPr>
              <w:ind w:firstLineChars="100" w:firstLine="200"/>
              <w:jc w:val="center"/>
              <w:rPr>
                <w:rFonts w:ascii="ＭＳ Ｐ明朝" w:hAnsi="ＭＳ Ｐ明朝"/>
                <w:szCs w:val="20"/>
              </w:rPr>
            </w:pPr>
            <w:r w:rsidRPr="00AF0247">
              <w:rPr>
                <w:rFonts w:ascii="ＭＳ Ｐ明朝" w:hAnsi="ＭＳ Ｐ明朝" w:hint="eastAsia"/>
                <w:szCs w:val="20"/>
              </w:rPr>
              <w:t>1    2  　3</w:t>
            </w: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5FC7063"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704355"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DD3E4A6" w14:textId="613265E0" w:rsidR="006D3B05" w:rsidRPr="00816E6B" w:rsidRDefault="006D3B05" w:rsidP="00EA3C95">
            <w:pPr>
              <w:jc w:val="center"/>
              <w:rPr>
                <w:rFonts w:ascii="ＭＳ Ｐ明朝" w:hAnsi="ＭＳ Ｐ明朝"/>
                <w:szCs w:val="20"/>
              </w:rPr>
            </w:pPr>
          </w:p>
        </w:tc>
      </w:tr>
      <w:tr w:rsidR="006D3B05" w:rsidRPr="00816E6B" w14:paraId="7A73EC86"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CBAFD92" w14:textId="7D324E78" w:rsidR="006D3B05" w:rsidRPr="00816E6B" w:rsidRDefault="006D3B05" w:rsidP="006D3B05">
            <w:pPr>
              <w:ind w:firstLineChars="100" w:firstLine="200"/>
              <w:jc w:val="center"/>
              <w:rPr>
                <w:rFonts w:ascii="ＭＳ Ｐ明朝" w:hAnsi="ＭＳ Ｐ明朝"/>
                <w:szCs w:val="20"/>
              </w:rPr>
            </w:pPr>
            <w:r w:rsidRPr="00AF0247">
              <w:rPr>
                <w:rFonts w:ascii="ＭＳ Ｐ明朝" w:hAnsi="ＭＳ Ｐ明朝" w:hint="eastAsia"/>
                <w:szCs w:val="20"/>
              </w:rPr>
              <w:t>1    2  　3</w:t>
            </w: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C9EB7A9"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FF89E45"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DC88AB" w14:textId="657B347D" w:rsidR="006D3B05" w:rsidRPr="00816E6B" w:rsidRDefault="006D3B05" w:rsidP="00EA3C95">
            <w:pPr>
              <w:jc w:val="center"/>
              <w:rPr>
                <w:rFonts w:ascii="ＭＳ Ｐ明朝" w:hAnsi="ＭＳ Ｐ明朝"/>
                <w:szCs w:val="20"/>
              </w:rPr>
            </w:pPr>
          </w:p>
        </w:tc>
      </w:tr>
      <w:tr w:rsidR="006D3B05" w:rsidRPr="00816E6B" w14:paraId="4367F7C2"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4C45B9CE" w14:textId="703A2D71" w:rsidR="006D3B05" w:rsidRPr="00816E6B" w:rsidRDefault="006D3B05" w:rsidP="006D3B05">
            <w:pPr>
              <w:jc w:val="center"/>
              <w:rPr>
                <w:rFonts w:ascii="ＭＳ Ｐ明朝" w:hAnsi="ＭＳ Ｐ明朝"/>
                <w:szCs w:val="20"/>
              </w:rPr>
            </w:pPr>
            <w:r w:rsidRPr="00273D54">
              <w:rPr>
                <w:rFonts w:ascii="ＭＳ Ｐ明朝" w:hAnsi="ＭＳ Ｐ明朝" w:hint="eastAsia"/>
                <w:szCs w:val="20"/>
              </w:rPr>
              <w:t>1    2  　3</w:t>
            </w: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F5E7AF"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9C5E1DD"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776CB75" w14:textId="429991C0" w:rsidR="006D3B05" w:rsidRPr="00816E6B" w:rsidRDefault="006D3B05" w:rsidP="00EA3C95">
            <w:pPr>
              <w:jc w:val="center"/>
              <w:rPr>
                <w:rFonts w:ascii="ＭＳ Ｐ明朝" w:hAnsi="ＭＳ Ｐ明朝"/>
                <w:szCs w:val="20"/>
              </w:rPr>
            </w:pPr>
          </w:p>
        </w:tc>
      </w:tr>
      <w:tr w:rsidR="006D3B05" w:rsidRPr="00816E6B" w14:paraId="495C6666"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0698A66C" w14:textId="0845CF29" w:rsidR="006D3B05" w:rsidRPr="00816E6B" w:rsidRDefault="006D3B05" w:rsidP="006D3B05">
            <w:pPr>
              <w:jc w:val="center"/>
              <w:rPr>
                <w:rFonts w:ascii="ＭＳ Ｐ明朝" w:hAnsi="ＭＳ Ｐ明朝"/>
                <w:szCs w:val="20"/>
              </w:rPr>
            </w:pPr>
            <w:r w:rsidRPr="00273D54">
              <w:rPr>
                <w:rFonts w:ascii="ＭＳ Ｐ明朝" w:hAnsi="ＭＳ Ｐ明朝" w:hint="eastAsia"/>
                <w:szCs w:val="20"/>
              </w:rPr>
              <w:t>1    2  　3</w:t>
            </w: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93521A7"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658C1C8"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60F05C0" w14:textId="187953A3" w:rsidR="006D3B05" w:rsidRPr="00816E6B" w:rsidRDefault="006D3B05" w:rsidP="00EA3C95">
            <w:pPr>
              <w:jc w:val="center"/>
              <w:rPr>
                <w:rFonts w:ascii="ＭＳ Ｐ明朝" w:hAnsi="ＭＳ Ｐ明朝"/>
                <w:szCs w:val="20"/>
              </w:rPr>
            </w:pPr>
          </w:p>
        </w:tc>
      </w:tr>
      <w:tr w:rsidR="006D3B05" w:rsidRPr="00816E6B" w14:paraId="0033F36B"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8D1341D" w14:textId="36474872" w:rsidR="006D3B05" w:rsidRPr="00816E6B" w:rsidRDefault="006D3B05" w:rsidP="006D3B05">
            <w:pPr>
              <w:jc w:val="center"/>
              <w:rPr>
                <w:rFonts w:ascii="ＭＳ Ｐ明朝" w:hAnsi="ＭＳ Ｐ明朝"/>
                <w:szCs w:val="20"/>
              </w:rPr>
            </w:pPr>
            <w:r w:rsidRPr="00273D54">
              <w:rPr>
                <w:rFonts w:ascii="ＭＳ Ｐ明朝" w:hAnsi="ＭＳ Ｐ明朝" w:hint="eastAsia"/>
                <w:szCs w:val="20"/>
              </w:rPr>
              <w:t>1    2  　3</w:t>
            </w: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CC92D4E"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CDBCB0D"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70970AA" w14:textId="018A4260" w:rsidR="006D3B05" w:rsidRPr="00816E6B" w:rsidRDefault="006D3B05" w:rsidP="00EA3C95">
            <w:pPr>
              <w:jc w:val="center"/>
              <w:rPr>
                <w:rFonts w:ascii="ＭＳ Ｐ明朝" w:hAnsi="ＭＳ Ｐ明朝"/>
                <w:szCs w:val="20"/>
              </w:rPr>
            </w:pPr>
          </w:p>
        </w:tc>
      </w:tr>
      <w:tr w:rsidR="006D3B05" w:rsidRPr="00816E6B" w14:paraId="29AC9CDE"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640DF230" w14:textId="5C0030C0" w:rsidR="006D3B05" w:rsidRPr="00816E6B" w:rsidRDefault="006D3B05" w:rsidP="006D3B05">
            <w:pPr>
              <w:jc w:val="center"/>
              <w:rPr>
                <w:rFonts w:ascii="ＭＳ Ｐ明朝" w:hAnsi="ＭＳ Ｐ明朝"/>
                <w:szCs w:val="20"/>
              </w:rPr>
            </w:pPr>
            <w:r w:rsidRPr="00273D54">
              <w:rPr>
                <w:rFonts w:ascii="ＭＳ Ｐ明朝" w:hAnsi="ＭＳ Ｐ明朝" w:hint="eastAsia"/>
                <w:szCs w:val="20"/>
              </w:rPr>
              <w:t>1    2  　3</w:t>
            </w: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610FCA0"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4B8382D"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4FFD13" w14:textId="30210C28" w:rsidR="006D3B05" w:rsidRPr="00816E6B" w:rsidRDefault="006D3B05" w:rsidP="00EA3C95">
            <w:pPr>
              <w:jc w:val="center"/>
              <w:rPr>
                <w:rFonts w:ascii="ＭＳ Ｐ明朝" w:hAnsi="ＭＳ Ｐ明朝"/>
                <w:szCs w:val="20"/>
              </w:rPr>
            </w:pPr>
          </w:p>
        </w:tc>
      </w:tr>
      <w:tr w:rsidR="006D3B05" w:rsidRPr="00816E6B" w14:paraId="0BA997A7"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E0AB7C1" w14:textId="5882CDBB" w:rsidR="006D3B05" w:rsidRPr="00816E6B" w:rsidRDefault="006D3B05" w:rsidP="006D3B05">
            <w:pPr>
              <w:jc w:val="center"/>
              <w:rPr>
                <w:rFonts w:ascii="ＭＳ Ｐ明朝" w:hAnsi="ＭＳ Ｐ明朝"/>
                <w:szCs w:val="20"/>
              </w:rPr>
            </w:pPr>
            <w:r w:rsidRPr="00273D54">
              <w:rPr>
                <w:rFonts w:ascii="ＭＳ Ｐ明朝" w:hAnsi="ＭＳ Ｐ明朝" w:hint="eastAsia"/>
                <w:szCs w:val="20"/>
              </w:rPr>
              <w:t>1    2  　3</w:t>
            </w: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384F69"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74B6959"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15855A" w14:textId="7EDC259B" w:rsidR="006D3B05" w:rsidRPr="00816E6B" w:rsidRDefault="006D3B05" w:rsidP="00EA3C95">
            <w:pPr>
              <w:jc w:val="center"/>
              <w:rPr>
                <w:rFonts w:ascii="ＭＳ Ｐ明朝" w:hAnsi="ＭＳ Ｐ明朝"/>
                <w:szCs w:val="20"/>
              </w:rPr>
            </w:pPr>
          </w:p>
        </w:tc>
      </w:tr>
      <w:tr w:rsidR="006D3B05" w:rsidRPr="00816E6B" w14:paraId="73E342AB"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042B9FDD" w14:textId="0E7126DD" w:rsidR="006D3B05" w:rsidRPr="00816E6B" w:rsidRDefault="006D3B05" w:rsidP="006D3B05">
            <w:pPr>
              <w:jc w:val="center"/>
              <w:rPr>
                <w:rFonts w:ascii="ＭＳ Ｐ明朝" w:hAnsi="ＭＳ Ｐ明朝"/>
                <w:szCs w:val="20"/>
              </w:rPr>
            </w:pPr>
            <w:r w:rsidRPr="00273D54">
              <w:rPr>
                <w:rFonts w:ascii="ＭＳ Ｐ明朝" w:hAnsi="ＭＳ Ｐ明朝" w:hint="eastAsia"/>
                <w:szCs w:val="20"/>
              </w:rPr>
              <w:t>1    2  　3</w:t>
            </w: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8A08B9F"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2191E4A"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8ABDA51" w14:textId="5E9BB729" w:rsidR="006D3B05" w:rsidRPr="00816E6B" w:rsidRDefault="006D3B05" w:rsidP="00EA3C95">
            <w:pPr>
              <w:jc w:val="center"/>
              <w:rPr>
                <w:rFonts w:ascii="ＭＳ Ｐ明朝" w:hAnsi="ＭＳ Ｐ明朝"/>
                <w:szCs w:val="20"/>
              </w:rPr>
            </w:pPr>
          </w:p>
        </w:tc>
      </w:tr>
      <w:tr w:rsidR="006D3B05" w:rsidRPr="00816E6B" w14:paraId="1FE6C0B6"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0819407" w14:textId="003E5E96" w:rsidR="006D3B05" w:rsidRPr="00816E6B" w:rsidRDefault="006D3B05" w:rsidP="006D3B05">
            <w:pPr>
              <w:jc w:val="center"/>
              <w:rPr>
                <w:rFonts w:ascii="ＭＳ Ｐ明朝" w:hAnsi="ＭＳ Ｐ明朝"/>
                <w:szCs w:val="20"/>
              </w:rPr>
            </w:pPr>
            <w:r w:rsidRPr="00273D54">
              <w:rPr>
                <w:rFonts w:ascii="ＭＳ Ｐ明朝" w:hAnsi="ＭＳ Ｐ明朝" w:hint="eastAsia"/>
                <w:szCs w:val="20"/>
              </w:rPr>
              <w:t>1    2  　3</w:t>
            </w: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18BEC3"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E5B202B"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8EE0FF3" w14:textId="16CE8E44" w:rsidR="006D3B05" w:rsidRPr="00816E6B" w:rsidRDefault="006D3B05" w:rsidP="00EA3C95">
            <w:pPr>
              <w:jc w:val="center"/>
              <w:rPr>
                <w:rFonts w:ascii="ＭＳ Ｐ明朝" w:hAnsi="ＭＳ Ｐ明朝"/>
                <w:szCs w:val="20"/>
              </w:rPr>
            </w:pPr>
          </w:p>
        </w:tc>
      </w:tr>
      <w:tr w:rsidR="006D3B05" w:rsidRPr="00816E6B" w14:paraId="0A3961B2"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27BBB04" w14:textId="0EFC57A6" w:rsidR="006D3B05" w:rsidRPr="00816E6B" w:rsidRDefault="006D3B05" w:rsidP="006D3B05">
            <w:pPr>
              <w:jc w:val="center"/>
              <w:rPr>
                <w:rFonts w:ascii="ＭＳ Ｐ明朝" w:hAnsi="ＭＳ Ｐ明朝"/>
                <w:szCs w:val="20"/>
              </w:rPr>
            </w:pPr>
            <w:r w:rsidRPr="00273D54">
              <w:rPr>
                <w:rFonts w:ascii="ＭＳ Ｐ明朝" w:hAnsi="ＭＳ Ｐ明朝" w:hint="eastAsia"/>
                <w:szCs w:val="20"/>
              </w:rPr>
              <w:t>1    2  　3</w:t>
            </w: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FC26B70"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0A05937"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28B6F4C" w14:textId="0D348F89" w:rsidR="006D3B05" w:rsidRPr="00816E6B" w:rsidRDefault="006D3B05" w:rsidP="00EA3C95">
            <w:pPr>
              <w:jc w:val="center"/>
              <w:rPr>
                <w:rFonts w:ascii="ＭＳ Ｐ明朝" w:hAnsi="ＭＳ Ｐ明朝"/>
                <w:szCs w:val="20"/>
              </w:rPr>
            </w:pPr>
          </w:p>
        </w:tc>
      </w:tr>
      <w:tr w:rsidR="006D3B05" w:rsidRPr="00816E6B" w14:paraId="02A20DEE"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665AE26" w14:textId="1324546B" w:rsidR="006D3B05" w:rsidRPr="00816E6B" w:rsidRDefault="006D3B05" w:rsidP="006D3B05">
            <w:pPr>
              <w:jc w:val="center"/>
              <w:rPr>
                <w:rFonts w:ascii="ＭＳ Ｐ明朝" w:hAnsi="ＭＳ Ｐ明朝"/>
                <w:szCs w:val="20"/>
              </w:rPr>
            </w:pP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D6C265"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AEC6751" w14:textId="47AEB456" w:rsidR="006D3B05" w:rsidRPr="00EA3C95" w:rsidRDefault="006D3B05" w:rsidP="00F649B1">
            <w:pPr>
              <w:jc w:val="right"/>
              <w:rPr>
                <w:rFonts w:ascii="ＭＳ Ｐ明朝" w:hAnsi="ＭＳ Ｐ明朝"/>
                <w:szCs w:val="20"/>
              </w:rPr>
            </w:pPr>
            <w:r w:rsidRPr="00EA3C95">
              <w:rPr>
                <w:rFonts w:ascii="ＭＳ Ｐ明朝" w:hAnsi="ＭＳ Ｐ明朝" w:hint="eastAsia"/>
                <w:szCs w:val="20"/>
              </w:rPr>
              <w:t xml:space="preserve">　</w:t>
            </w:r>
            <w:r w:rsidR="00F649B1" w:rsidRPr="00EA3C95">
              <w:rPr>
                <w:rFonts w:ascii="ＭＳ Ｐ明朝" w:hAnsi="ＭＳ Ｐ明朝" w:hint="eastAsia"/>
                <w:szCs w:val="20"/>
              </w:rPr>
              <w:t xml:space="preserve">　監督・ディレクター体験 時間数</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A448B56" w14:textId="34734387" w:rsidR="006D3B05" w:rsidRPr="00816E6B" w:rsidRDefault="006D3B05" w:rsidP="00EA3C95">
            <w:pPr>
              <w:jc w:val="center"/>
              <w:rPr>
                <w:rFonts w:ascii="ＭＳ Ｐ明朝" w:hAnsi="ＭＳ Ｐ明朝"/>
                <w:szCs w:val="20"/>
              </w:rPr>
            </w:pPr>
          </w:p>
        </w:tc>
      </w:tr>
      <w:tr w:rsidR="006D3B05" w:rsidRPr="00816E6B" w14:paraId="2552FE84"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1DFD12F8" w14:textId="73C755EC" w:rsidR="006D3B05" w:rsidRPr="00816E6B" w:rsidRDefault="006D3B05" w:rsidP="006D3B05">
            <w:pPr>
              <w:jc w:val="center"/>
              <w:rPr>
                <w:rFonts w:ascii="ＭＳ Ｐ明朝" w:hAnsi="ＭＳ Ｐ明朝"/>
                <w:szCs w:val="20"/>
              </w:rPr>
            </w:pP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0CD6DB8" w14:textId="77777777" w:rsidR="006D3B05" w:rsidRPr="00816E6B" w:rsidRDefault="006D3B05" w:rsidP="006D3B05">
            <w:pPr>
              <w:rPr>
                <w:rFonts w:ascii="ＭＳ Ｐ明朝" w:hAnsi="ＭＳ Ｐ明朝"/>
                <w:szCs w:val="20"/>
              </w:rPr>
            </w:pP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3F6EA1C" w14:textId="503F02AE" w:rsidR="006D3B05" w:rsidRPr="00EA3C95" w:rsidRDefault="00F649B1" w:rsidP="00F649B1">
            <w:pPr>
              <w:jc w:val="right"/>
              <w:rPr>
                <w:rFonts w:ascii="ＭＳ Ｐ明朝" w:hAnsi="ＭＳ Ｐ明朝"/>
                <w:szCs w:val="20"/>
              </w:rPr>
            </w:pPr>
            <w:r w:rsidRPr="00EA3C95">
              <w:rPr>
                <w:rFonts w:ascii="ＭＳ Ｐ明朝" w:hAnsi="ＭＳ Ｐ明朝" w:hint="eastAsia"/>
                <w:szCs w:val="20"/>
              </w:rPr>
              <w:t>主役・演者体験 時間数</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2800BD7" w14:textId="77777777" w:rsidR="006D3B05" w:rsidRPr="00816E6B" w:rsidRDefault="006D3B05" w:rsidP="00EA3C95">
            <w:pPr>
              <w:jc w:val="center"/>
              <w:rPr>
                <w:rFonts w:ascii="ＭＳ Ｐ明朝" w:hAnsi="ＭＳ Ｐ明朝"/>
                <w:szCs w:val="20"/>
              </w:rPr>
            </w:pPr>
          </w:p>
        </w:tc>
      </w:tr>
      <w:tr w:rsidR="006D3B05" w:rsidRPr="00816E6B" w14:paraId="3E327BF3" w14:textId="77777777" w:rsidTr="00F649B1">
        <w:trPr>
          <w:trHeight w:val="482"/>
          <w:jc w:val="right"/>
        </w:trPr>
        <w:tc>
          <w:tcPr>
            <w:tcW w:w="204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BFAC566" w14:textId="413842C2" w:rsidR="006D3B05" w:rsidRPr="00816E6B" w:rsidRDefault="006D3B05" w:rsidP="006D3B05">
            <w:pPr>
              <w:jc w:val="center"/>
              <w:rPr>
                <w:rFonts w:ascii="ＭＳ Ｐ明朝" w:hAnsi="ＭＳ Ｐ明朝"/>
                <w:szCs w:val="20"/>
              </w:rPr>
            </w:pPr>
          </w:p>
        </w:tc>
        <w:tc>
          <w:tcPr>
            <w:tcW w:w="623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E73C3C7" w14:textId="77777777" w:rsidR="006D3B05" w:rsidRPr="00816E6B" w:rsidRDefault="006D3B05" w:rsidP="006D3B05">
            <w:pPr>
              <w:rPr>
                <w:rFonts w:ascii="ＭＳ Ｐ明朝" w:hAnsi="ＭＳ Ｐ明朝"/>
                <w:szCs w:val="20"/>
              </w:rPr>
            </w:pPr>
            <w:r w:rsidRPr="00816E6B">
              <w:rPr>
                <w:rFonts w:ascii="ＭＳ Ｐ明朝" w:hAnsi="ＭＳ Ｐ明朝" w:hint="eastAsia"/>
                <w:szCs w:val="20"/>
              </w:rPr>
              <w:t xml:space="preserve">　</w:t>
            </w:r>
          </w:p>
        </w:tc>
        <w:tc>
          <w:tcPr>
            <w:tcW w:w="5245"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A2A8E86" w14:textId="7FBFBA48" w:rsidR="006D3B05" w:rsidRPr="00EA3C95" w:rsidRDefault="006D3B05" w:rsidP="00F649B1">
            <w:pPr>
              <w:jc w:val="right"/>
              <w:rPr>
                <w:rFonts w:ascii="ＭＳ Ｐ明朝" w:hAnsi="ＭＳ Ｐ明朝"/>
                <w:szCs w:val="20"/>
              </w:rPr>
            </w:pPr>
            <w:r w:rsidRPr="00EA3C95">
              <w:rPr>
                <w:rFonts w:ascii="ＭＳ Ｐ明朝" w:hAnsi="ＭＳ Ｐ明朝" w:hint="eastAsia"/>
                <w:szCs w:val="20"/>
              </w:rPr>
              <w:t xml:space="preserve">　</w:t>
            </w:r>
            <w:r w:rsidR="00F649B1" w:rsidRPr="00EA3C95">
              <w:rPr>
                <w:rFonts w:ascii="ＭＳ Ｐ明朝" w:hAnsi="ＭＳ Ｐ明朝" w:hint="eastAsia"/>
                <w:szCs w:val="20"/>
              </w:rPr>
              <w:t>補助自我体験 時間数</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DAA6D5D" w14:textId="44F253D4" w:rsidR="006D3B05" w:rsidRPr="00816E6B" w:rsidRDefault="006D3B05" w:rsidP="00EA3C95">
            <w:pPr>
              <w:jc w:val="center"/>
              <w:rPr>
                <w:rFonts w:ascii="ＭＳ Ｐ明朝" w:hAnsi="ＭＳ Ｐ明朝"/>
                <w:szCs w:val="20"/>
              </w:rPr>
            </w:pPr>
          </w:p>
        </w:tc>
      </w:tr>
      <w:tr w:rsidR="00816E6B" w:rsidRPr="00816E6B" w14:paraId="38D3F107" w14:textId="77777777" w:rsidTr="00F649B1">
        <w:trPr>
          <w:trHeight w:val="194"/>
          <w:jc w:val="right"/>
        </w:trPr>
        <w:tc>
          <w:tcPr>
            <w:tcW w:w="2046" w:type="dxa"/>
            <w:tcBorders>
              <w:top w:val="nil"/>
              <w:left w:val="nil"/>
              <w:bottom w:val="nil"/>
              <w:right w:val="nil"/>
            </w:tcBorders>
            <w:noWrap/>
            <w:tcMar>
              <w:top w:w="15" w:type="dxa"/>
              <w:left w:w="15" w:type="dxa"/>
              <w:bottom w:w="0" w:type="dxa"/>
              <w:right w:w="15" w:type="dxa"/>
            </w:tcMar>
            <w:vAlign w:val="bottom"/>
          </w:tcPr>
          <w:p w14:paraId="31C9FA29"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6237" w:type="dxa"/>
            <w:tcBorders>
              <w:top w:val="nil"/>
              <w:left w:val="nil"/>
              <w:bottom w:val="nil"/>
              <w:right w:val="nil"/>
            </w:tcBorders>
            <w:noWrap/>
            <w:tcMar>
              <w:top w:w="15" w:type="dxa"/>
              <w:left w:w="15" w:type="dxa"/>
              <w:bottom w:w="0" w:type="dxa"/>
              <w:right w:w="15" w:type="dxa"/>
            </w:tcMar>
            <w:vAlign w:val="bottom"/>
          </w:tcPr>
          <w:p w14:paraId="2C8ECB6A"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Pr="00816E6B">
              <w:rPr>
                <w:rFonts w:ascii="ＭＳ Ｐ明朝" w:hAnsi="ＭＳ Ｐ明朝" w:hint="eastAsia"/>
                <w:sz w:val="16"/>
                <w:szCs w:val="20"/>
              </w:rPr>
              <w:t>記入欄が不足の場合は同様の形式にて記載のこと</w:t>
            </w:r>
          </w:p>
        </w:tc>
        <w:tc>
          <w:tcPr>
            <w:tcW w:w="524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1E7726" w14:textId="77777777" w:rsidR="00816E6B" w:rsidRPr="00816E6B" w:rsidRDefault="00816E6B" w:rsidP="00F649B1">
            <w:pPr>
              <w:jc w:val="right"/>
              <w:rPr>
                <w:rFonts w:ascii="ＭＳ Ｐ明朝" w:hAnsi="ＭＳ Ｐ明朝"/>
                <w:szCs w:val="20"/>
              </w:rPr>
            </w:pPr>
            <w:r w:rsidRPr="00816E6B">
              <w:rPr>
                <w:rFonts w:ascii="ＭＳ Ｐ明朝" w:hAnsi="ＭＳ Ｐ明朝" w:hint="eastAsia"/>
                <w:szCs w:val="20"/>
              </w:rPr>
              <w:t>総時間数</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CDDE40" w14:textId="1F86D84A" w:rsidR="00816E6B" w:rsidRPr="00816E6B" w:rsidRDefault="00816E6B" w:rsidP="00EA3C95">
            <w:pPr>
              <w:jc w:val="center"/>
              <w:rPr>
                <w:rFonts w:ascii="ＭＳ Ｐ明朝" w:hAnsi="ＭＳ Ｐ明朝"/>
                <w:szCs w:val="20"/>
              </w:rPr>
            </w:pPr>
          </w:p>
        </w:tc>
      </w:tr>
    </w:tbl>
    <w:p w14:paraId="35D260BA" w14:textId="3C3E5818" w:rsidR="00816E6B" w:rsidRPr="00816E6B" w:rsidRDefault="00816E6B" w:rsidP="00816E6B">
      <w:pPr>
        <w:tabs>
          <w:tab w:val="left" w:pos="142"/>
        </w:tabs>
        <w:spacing w:line="280" w:lineRule="exact"/>
        <w:ind w:leftChars="-71" w:left="-142" w:rightChars="-511" w:right="-1022" w:firstLineChars="59" w:firstLine="118"/>
        <w:jc w:val="center"/>
        <w:rPr>
          <w:rFonts w:eastAsia="ＭＳ Ｐゴシック"/>
          <w:sz w:val="24"/>
        </w:rPr>
      </w:pPr>
      <w:r w:rsidRPr="00816E6B">
        <w:br w:type="page"/>
      </w:r>
      <w:r w:rsidR="00C51DB3">
        <w:rPr>
          <w:rFonts w:eastAsia="ＭＳ Ｐゴシック" w:hint="eastAsia"/>
          <w:sz w:val="24"/>
        </w:rPr>
        <w:lastRenderedPageBreak/>
        <w:t>心理劇の</w:t>
      </w:r>
      <w:r w:rsidRPr="00816E6B">
        <w:rPr>
          <w:rFonts w:eastAsia="ＭＳ Ｐゴシック" w:hint="eastAsia"/>
          <w:sz w:val="24"/>
        </w:rPr>
        <w:t>スーパービジョン</w:t>
      </w:r>
      <w:r w:rsidR="00485A7A">
        <w:rPr>
          <w:rFonts w:eastAsia="ＭＳ Ｐゴシック" w:hint="eastAsia"/>
          <w:sz w:val="24"/>
        </w:rPr>
        <w:t>に関する</w:t>
      </w:r>
      <w:r w:rsidRPr="00816E6B">
        <w:rPr>
          <w:rFonts w:eastAsia="ＭＳ Ｐゴシック" w:hint="eastAsia"/>
          <w:sz w:val="24"/>
        </w:rPr>
        <w:t>報告書</w:t>
      </w:r>
    </w:p>
    <w:tbl>
      <w:tblPr>
        <w:tblW w:w="14804" w:type="dxa"/>
        <w:tblInd w:w="-345" w:type="dxa"/>
        <w:tblLayout w:type="fixed"/>
        <w:tblCellMar>
          <w:left w:w="0" w:type="dxa"/>
          <w:right w:w="0" w:type="dxa"/>
        </w:tblCellMar>
        <w:tblLook w:val="0000" w:firstRow="0" w:lastRow="0" w:firstColumn="0" w:lastColumn="0" w:noHBand="0" w:noVBand="0"/>
      </w:tblPr>
      <w:tblGrid>
        <w:gridCol w:w="771"/>
        <w:gridCol w:w="7087"/>
        <w:gridCol w:w="5670"/>
        <w:gridCol w:w="1276"/>
      </w:tblGrid>
      <w:tr w:rsidR="00816E6B" w:rsidRPr="00816E6B" w14:paraId="2111AB08" w14:textId="77777777" w:rsidTr="00896E37">
        <w:trPr>
          <w:trHeight w:val="402"/>
        </w:trPr>
        <w:tc>
          <w:tcPr>
            <w:tcW w:w="771" w:type="dxa"/>
            <w:tcBorders>
              <w:top w:val="nil"/>
              <w:left w:val="nil"/>
              <w:bottom w:val="nil"/>
              <w:right w:val="nil"/>
            </w:tcBorders>
            <w:noWrap/>
            <w:tcMar>
              <w:top w:w="15" w:type="dxa"/>
              <w:left w:w="15" w:type="dxa"/>
              <w:bottom w:w="0" w:type="dxa"/>
              <w:right w:w="15" w:type="dxa"/>
            </w:tcMar>
            <w:vAlign w:val="bottom"/>
          </w:tcPr>
          <w:p w14:paraId="62D58879" w14:textId="77777777" w:rsidR="00816E6B" w:rsidRPr="00816E6B" w:rsidRDefault="00816E6B" w:rsidP="00816E6B">
            <w:pPr>
              <w:rPr>
                <w:rFonts w:ascii="ＭＳ Ｐ明朝" w:hAnsi="ＭＳ Ｐ明朝"/>
                <w:szCs w:val="20"/>
              </w:rPr>
            </w:pPr>
            <w:r w:rsidRPr="00816E6B">
              <w:br w:type="page"/>
            </w:r>
          </w:p>
        </w:tc>
        <w:tc>
          <w:tcPr>
            <w:tcW w:w="7087" w:type="dxa"/>
            <w:tcBorders>
              <w:top w:val="nil"/>
              <w:left w:val="nil"/>
              <w:bottom w:val="nil"/>
              <w:right w:val="nil"/>
            </w:tcBorders>
            <w:noWrap/>
            <w:tcMar>
              <w:top w:w="15" w:type="dxa"/>
              <w:left w:w="15" w:type="dxa"/>
              <w:bottom w:w="0" w:type="dxa"/>
              <w:right w:w="15" w:type="dxa"/>
            </w:tcMar>
            <w:vAlign w:val="bottom"/>
          </w:tcPr>
          <w:p w14:paraId="34E1800C" w14:textId="77777777" w:rsidR="00816E6B" w:rsidRPr="00816E6B" w:rsidRDefault="00816E6B" w:rsidP="00816E6B">
            <w:pPr>
              <w:rPr>
                <w:rFonts w:ascii="ＭＳ Ｐ明朝" w:hAnsi="ＭＳ Ｐ明朝"/>
                <w:szCs w:val="20"/>
              </w:rPr>
            </w:pPr>
          </w:p>
        </w:tc>
        <w:tc>
          <w:tcPr>
            <w:tcW w:w="5670" w:type="dxa"/>
            <w:tcBorders>
              <w:top w:val="nil"/>
              <w:left w:val="nil"/>
              <w:bottom w:val="nil"/>
              <w:right w:val="nil"/>
            </w:tcBorders>
            <w:noWrap/>
            <w:tcMar>
              <w:top w:w="15" w:type="dxa"/>
              <w:left w:w="15" w:type="dxa"/>
              <w:bottom w:w="0" w:type="dxa"/>
              <w:right w:w="15" w:type="dxa"/>
            </w:tcMar>
            <w:vAlign w:val="bottom"/>
          </w:tcPr>
          <w:p w14:paraId="49FA0A06" w14:textId="77777777" w:rsidR="00816E6B" w:rsidRPr="00816E6B" w:rsidRDefault="00485A7A" w:rsidP="00BC1208">
            <w:pPr>
              <w:ind w:firstLineChars="1300" w:firstLine="2600"/>
              <w:rPr>
                <w:rFonts w:ascii="ＭＳ Ｐ明朝" w:hAnsi="ＭＳ Ｐ明朝"/>
                <w:szCs w:val="20"/>
              </w:rPr>
            </w:pPr>
            <w:r>
              <w:rPr>
                <w:rFonts w:ascii="ＭＳ Ｐ明朝" w:hAnsi="ＭＳ Ｐ明朝" w:hint="eastAsia"/>
                <w:szCs w:val="20"/>
              </w:rPr>
              <w:t>氏 名</w:t>
            </w:r>
          </w:p>
        </w:tc>
        <w:tc>
          <w:tcPr>
            <w:tcW w:w="1276" w:type="dxa"/>
            <w:tcBorders>
              <w:top w:val="nil"/>
              <w:left w:val="nil"/>
              <w:bottom w:val="nil"/>
              <w:right w:val="nil"/>
            </w:tcBorders>
          </w:tcPr>
          <w:p w14:paraId="185F74D4" w14:textId="77777777" w:rsidR="00816E6B" w:rsidRPr="00816E6B" w:rsidRDefault="00816E6B" w:rsidP="00F649B1">
            <w:pPr>
              <w:jc w:val="center"/>
              <w:rPr>
                <w:rFonts w:ascii="ＭＳ Ｐ明朝" w:hAnsi="ＭＳ Ｐ明朝"/>
                <w:szCs w:val="20"/>
              </w:rPr>
            </w:pPr>
          </w:p>
        </w:tc>
      </w:tr>
      <w:tr w:rsidR="00816E6B" w:rsidRPr="00816E6B" w14:paraId="5A4EF926" w14:textId="77777777" w:rsidTr="00A200E1">
        <w:trPr>
          <w:trHeight w:val="402"/>
        </w:trPr>
        <w:tc>
          <w:tcPr>
            <w:tcW w:w="7858" w:type="dxa"/>
            <w:gridSpan w:val="2"/>
            <w:tcBorders>
              <w:top w:val="nil"/>
              <w:left w:val="nil"/>
              <w:bottom w:val="nil"/>
              <w:right w:val="nil"/>
            </w:tcBorders>
            <w:noWrap/>
            <w:tcMar>
              <w:top w:w="15" w:type="dxa"/>
              <w:left w:w="15" w:type="dxa"/>
              <w:bottom w:w="0" w:type="dxa"/>
              <w:right w:w="15" w:type="dxa"/>
            </w:tcMar>
          </w:tcPr>
          <w:p w14:paraId="3DDB065B" w14:textId="0BD7CB8A" w:rsidR="00816E6B" w:rsidRPr="00816E6B" w:rsidRDefault="00816E6B" w:rsidP="00C51DB3">
            <w:pPr>
              <w:rPr>
                <w:rFonts w:ascii="ＭＳ Ｐゴシック" w:eastAsia="ＭＳ Ｐゴシック" w:hAnsi="ＭＳ Ｐゴシック"/>
                <w:sz w:val="22"/>
                <w:szCs w:val="22"/>
              </w:rPr>
            </w:pPr>
            <w:r w:rsidRPr="00816E6B">
              <w:rPr>
                <w:rFonts w:ascii="ＭＳ Ｐゴシック" w:eastAsia="ＭＳ Ｐゴシック" w:hAnsi="ＭＳ Ｐゴシック" w:hint="eastAsia"/>
                <w:sz w:val="22"/>
                <w:szCs w:val="22"/>
              </w:rPr>
              <w:t>心理劇</w:t>
            </w:r>
            <w:r w:rsidR="00C51DB3">
              <w:rPr>
                <w:rFonts w:ascii="ＭＳ Ｐゴシック" w:eastAsia="ＭＳ Ｐゴシック" w:hAnsi="ＭＳ Ｐゴシック" w:hint="eastAsia"/>
                <w:sz w:val="22"/>
                <w:szCs w:val="22"/>
              </w:rPr>
              <w:t>の</w:t>
            </w:r>
            <w:r w:rsidR="00485A7A">
              <w:rPr>
                <w:rFonts w:ascii="ＭＳ Ｐゴシック" w:eastAsia="ＭＳ Ｐゴシック" w:hAnsi="ＭＳ Ｐゴシック" w:hint="eastAsia"/>
                <w:sz w:val="22"/>
                <w:szCs w:val="22"/>
              </w:rPr>
              <w:t>スーパービジョン</w:t>
            </w:r>
            <w:r w:rsidRPr="00816E6B">
              <w:rPr>
                <w:rFonts w:ascii="ＭＳ Ｐゴシック" w:eastAsia="ＭＳ Ｐゴシック" w:hAnsi="ＭＳ Ｐゴシック" w:hint="eastAsia"/>
                <w:sz w:val="22"/>
                <w:szCs w:val="22"/>
              </w:rPr>
              <w:t>をどこで</w:t>
            </w:r>
            <w:r w:rsidR="00C51DB3">
              <w:rPr>
                <w:rFonts w:ascii="ＭＳ Ｐゴシック" w:eastAsia="ＭＳ Ｐゴシック" w:hAnsi="ＭＳ Ｐゴシック" w:hint="eastAsia"/>
                <w:sz w:val="22"/>
                <w:szCs w:val="22"/>
              </w:rPr>
              <w:t>受けましたか</w:t>
            </w:r>
            <w:r w:rsidRPr="00816E6B">
              <w:rPr>
                <w:rFonts w:ascii="ＭＳ Ｐゴシック" w:eastAsia="ＭＳ Ｐゴシック" w:hAnsi="ＭＳ Ｐゴシック" w:hint="eastAsia"/>
                <w:sz w:val="22"/>
                <w:szCs w:val="22"/>
              </w:rPr>
              <w:t>？</w:t>
            </w:r>
            <w:r w:rsidR="00BC1208" w:rsidRPr="00BC1208">
              <w:rPr>
                <w:rFonts w:ascii="ＭＳ Ｐゴシック" w:eastAsia="ＭＳ Ｐゴシック" w:hAnsi="ＭＳ Ｐゴシック" w:hint="eastAsia"/>
                <w:szCs w:val="20"/>
              </w:rPr>
              <w:t>（20時間以上）</w:t>
            </w:r>
          </w:p>
        </w:tc>
        <w:tc>
          <w:tcPr>
            <w:tcW w:w="5670" w:type="dxa"/>
            <w:tcBorders>
              <w:top w:val="nil"/>
              <w:left w:val="nil"/>
              <w:bottom w:val="nil"/>
              <w:right w:val="nil"/>
            </w:tcBorders>
            <w:noWrap/>
            <w:tcMar>
              <w:top w:w="15" w:type="dxa"/>
              <w:left w:w="15" w:type="dxa"/>
              <w:bottom w:w="0" w:type="dxa"/>
              <w:right w:w="15" w:type="dxa"/>
            </w:tcMar>
            <w:vAlign w:val="center"/>
          </w:tcPr>
          <w:p w14:paraId="168FB098" w14:textId="77777777" w:rsidR="00816E6B" w:rsidRPr="00816E6B" w:rsidRDefault="00816E6B" w:rsidP="00816E6B">
            <w:pPr>
              <w:rPr>
                <w:rFonts w:ascii="ＭＳ Ｐ明朝" w:hAnsi="ＭＳ Ｐ明朝"/>
                <w:szCs w:val="20"/>
              </w:rPr>
            </w:pPr>
          </w:p>
        </w:tc>
        <w:tc>
          <w:tcPr>
            <w:tcW w:w="1276" w:type="dxa"/>
            <w:tcBorders>
              <w:top w:val="nil"/>
              <w:left w:val="nil"/>
              <w:bottom w:val="nil"/>
              <w:right w:val="nil"/>
            </w:tcBorders>
            <w:noWrap/>
            <w:tcMar>
              <w:top w:w="15" w:type="dxa"/>
              <w:left w:w="15" w:type="dxa"/>
              <w:bottom w:w="0" w:type="dxa"/>
              <w:right w:w="15" w:type="dxa"/>
            </w:tcMar>
            <w:vAlign w:val="bottom"/>
          </w:tcPr>
          <w:p w14:paraId="21768166" w14:textId="77777777" w:rsidR="00816E6B" w:rsidRPr="00816E6B" w:rsidRDefault="00816E6B" w:rsidP="00F649B1">
            <w:pPr>
              <w:jc w:val="center"/>
              <w:rPr>
                <w:rFonts w:ascii="ＭＳ Ｐ明朝" w:hAnsi="ＭＳ Ｐ明朝"/>
                <w:szCs w:val="20"/>
              </w:rPr>
            </w:pPr>
          </w:p>
        </w:tc>
      </w:tr>
      <w:tr w:rsidR="00816E6B" w:rsidRPr="00816E6B" w14:paraId="1B1D826E" w14:textId="77777777" w:rsidTr="00896E37">
        <w:trPr>
          <w:trHeight w:val="482"/>
        </w:trPr>
        <w:tc>
          <w:tcPr>
            <w:tcW w:w="771" w:type="dxa"/>
            <w:tcBorders>
              <w:top w:val="single" w:sz="4" w:space="0" w:color="auto"/>
              <w:left w:val="single" w:sz="4" w:space="0" w:color="auto"/>
              <w:bottom w:val="double" w:sz="6" w:space="0" w:color="auto"/>
              <w:right w:val="single" w:sz="4" w:space="0" w:color="auto"/>
            </w:tcBorders>
            <w:noWrap/>
            <w:tcMar>
              <w:top w:w="15" w:type="dxa"/>
              <w:left w:w="15" w:type="dxa"/>
              <w:bottom w:w="0" w:type="dxa"/>
              <w:right w:w="15" w:type="dxa"/>
            </w:tcMar>
            <w:vAlign w:val="center"/>
          </w:tcPr>
          <w:p w14:paraId="22B91181" w14:textId="206BC1B2" w:rsidR="00816E6B" w:rsidRPr="00816E6B" w:rsidRDefault="00816E6B" w:rsidP="00816E6B">
            <w:pPr>
              <w:jc w:val="center"/>
              <w:rPr>
                <w:rFonts w:ascii="ＭＳ Ｐ明朝" w:hAnsi="ＭＳ Ｐ明朝"/>
                <w:szCs w:val="20"/>
              </w:rPr>
            </w:pPr>
          </w:p>
        </w:tc>
        <w:tc>
          <w:tcPr>
            <w:tcW w:w="7087"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tcPr>
          <w:p w14:paraId="30E14E84" w14:textId="7C1EDCEE" w:rsidR="00816E6B" w:rsidRPr="00816E6B" w:rsidRDefault="00816E6B" w:rsidP="00816E6B">
            <w:pPr>
              <w:jc w:val="center"/>
              <w:rPr>
                <w:rFonts w:ascii="ＭＳ Ｐ明朝" w:hAnsi="ＭＳ Ｐ明朝"/>
                <w:szCs w:val="20"/>
              </w:rPr>
            </w:pPr>
            <w:r w:rsidRPr="00816E6B">
              <w:rPr>
                <w:rFonts w:ascii="ＭＳ Ｐ明朝" w:hAnsi="ＭＳ Ｐ明朝" w:hint="eastAsia"/>
                <w:szCs w:val="20"/>
              </w:rPr>
              <w:t>研修会名 主催団体 機関</w:t>
            </w:r>
            <w:r w:rsidR="00BC1208">
              <w:rPr>
                <w:rFonts w:ascii="ＭＳ Ｐ明朝" w:hAnsi="ＭＳ Ｐ明朝" w:hint="eastAsia"/>
                <w:szCs w:val="20"/>
              </w:rPr>
              <w:t xml:space="preserve"> スーパーバイザー名</w:t>
            </w:r>
          </w:p>
        </w:tc>
        <w:tc>
          <w:tcPr>
            <w:tcW w:w="5670"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tcPr>
          <w:p w14:paraId="4E8DF0D3" w14:textId="21319ABF" w:rsidR="00816E6B" w:rsidRPr="00816E6B" w:rsidRDefault="00816E6B" w:rsidP="00816E6B">
            <w:pPr>
              <w:jc w:val="center"/>
              <w:rPr>
                <w:rFonts w:ascii="ＭＳ Ｐ明朝" w:hAnsi="ＭＳ Ｐ明朝"/>
                <w:szCs w:val="20"/>
              </w:rPr>
            </w:pPr>
            <w:r w:rsidRPr="00816E6B">
              <w:rPr>
                <w:rFonts w:ascii="ＭＳ Ｐ明朝" w:hAnsi="ＭＳ Ｐ明朝" w:hint="eastAsia"/>
                <w:szCs w:val="20"/>
              </w:rPr>
              <w:t>期間</w:t>
            </w:r>
            <w:r w:rsidR="002656AC">
              <w:rPr>
                <w:rFonts w:ascii="ＭＳ Ｐ明朝" w:hAnsi="ＭＳ Ｐ明朝" w:hint="eastAsia"/>
                <w:szCs w:val="20"/>
              </w:rPr>
              <w:t xml:space="preserve">　</w:t>
            </w:r>
            <w:r w:rsidR="00BC1208">
              <w:rPr>
                <w:rFonts w:ascii="ＭＳ Ｐ明朝" w:hAnsi="ＭＳ Ｐ明朝" w:hint="eastAsia"/>
                <w:szCs w:val="20"/>
              </w:rPr>
              <w:t xml:space="preserve">（開催頻度  </w:t>
            </w:r>
            <w:r w:rsidR="00896E37">
              <w:rPr>
                <w:rFonts w:ascii="ＭＳ Ｐ明朝" w:hAnsi="ＭＳ Ｐ明朝" w:hint="eastAsia"/>
                <w:szCs w:val="20"/>
              </w:rPr>
              <w:t>/週， /月など）</w:t>
            </w:r>
          </w:p>
        </w:tc>
        <w:tc>
          <w:tcPr>
            <w:tcW w:w="1276" w:type="dxa"/>
            <w:tcBorders>
              <w:top w:val="single" w:sz="4" w:space="0" w:color="auto"/>
              <w:left w:val="nil"/>
              <w:bottom w:val="double" w:sz="6" w:space="0" w:color="auto"/>
              <w:right w:val="single" w:sz="4" w:space="0" w:color="auto"/>
            </w:tcBorders>
            <w:noWrap/>
            <w:tcMar>
              <w:top w:w="15" w:type="dxa"/>
              <w:left w:w="15" w:type="dxa"/>
              <w:bottom w:w="0" w:type="dxa"/>
              <w:right w:w="15" w:type="dxa"/>
            </w:tcMar>
            <w:vAlign w:val="center"/>
          </w:tcPr>
          <w:p w14:paraId="365CA472" w14:textId="77777777" w:rsidR="00816E6B" w:rsidRPr="00816E6B" w:rsidRDefault="00816E6B" w:rsidP="00F649B1">
            <w:pPr>
              <w:jc w:val="center"/>
              <w:rPr>
                <w:rFonts w:ascii="ＭＳ Ｐ明朝" w:hAnsi="ＭＳ Ｐ明朝"/>
                <w:szCs w:val="20"/>
              </w:rPr>
            </w:pPr>
            <w:r w:rsidRPr="00816E6B">
              <w:rPr>
                <w:rFonts w:ascii="ＭＳ Ｐ明朝" w:hAnsi="ＭＳ Ｐ明朝" w:hint="eastAsia"/>
                <w:szCs w:val="20"/>
              </w:rPr>
              <w:t>時間数</w:t>
            </w:r>
          </w:p>
        </w:tc>
      </w:tr>
      <w:tr w:rsidR="00816E6B" w:rsidRPr="00816E6B" w14:paraId="3EDB5436"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62187B5" w14:textId="2665E86A" w:rsidR="00816E6B" w:rsidRPr="00816E6B" w:rsidRDefault="00896E37" w:rsidP="00EA3C95">
            <w:pPr>
              <w:jc w:val="center"/>
              <w:rPr>
                <w:rFonts w:ascii="ＭＳ Ｐ明朝" w:hAnsi="ＭＳ Ｐ明朝"/>
                <w:szCs w:val="20"/>
              </w:rPr>
            </w:pPr>
            <w:r>
              <w:rPr>
                <w:rFonts w:ascii="ＭＳ Ｐ明朝" w:hAnsi="ＭＳ Ｐ明朝"/>
                <w:szCs w:val="20"/>
              </w:rPr>
              <w:t>1</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F600B1C"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9721A5" w14:textId="77C5D1EC"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AF25CB4" w14:textId="07D9E507" w:rsidR="00816E6B" w:rsidRPr="00816E6B" w:rsidRDefault="00816E6B" w:rsidP="00F649B1">
            <w:pPr>
              <w:jc w:val="center"/>
              <w:rPr>
                <w:rFonts w:ascii="ＭＳ Ｐ明朝" w:hAnsi="ＭＳ Ｐ明朝"/>
                <w:szCs w:val="20"/>
              </w:rPr>
            </w:pPr>
          </w:p>
        </w:tc>
      </w:tr>
      <w:tr w:rsidR="00816E6B" w:rsidRPr="00816E6B" w14:paraId="289A5DB7"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3A7EE5" w14:textId="2E91FF7A" w:rsidR="00816E6B" w:rsidRPr="00816E6B" w:rsidRDefault="00896E37" w:rsidP="00EA3C95">
            <w:pPr>
              <w:jc w:val="center"/>
              <w:rPr>
                <w:rFonts w:ascii="ＭＳ Ｐ明朝" w:hAnsi="ＭＳ Ｐ明朝"/>
                <w:szCs w:val="20"/>
              </w:rPr>
            </w:pPr>
            <w:r>
              <w:rPr>
                <w:rFonts w:ascii="ＭＳ Ｐ明朝" w:hAnsi="ＭＳ Ｐ明朝" w:hint="eastAsia"/>
                <w:szCs w:val="20"/>
              </w:rPr>
              <w:t>2</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2230AE3"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6544F7"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913686F" w14:textId="4D33F9B6" w:rsidR="00816E6B" w:rsidRPr="00816E6B" w:rsidRDefault="00816E6B" w:rsidP="00F649B1">
            <w:pPr>
              <w:jc w:val="center"/>
              <w:rPr>
                <w:rFonts w:ascii="ＭＳ Ｐ明朝" w:hAnsi="ＭＳ Ｐ明朝"/>
                <w:szCs w:val="20"/>
              </w:rPr>
            </w:pPr>
          </w:p>
        </w:tc>
      </w:tr>
      <w:tr w:rsidR="00816E6B" w:rsidRPr="00816E6B" w14:paraId="2CFF06FC"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0A04D4" w14:textId="3202C469" w:rsidR="00816E6B" w:rsidRPr="00816E6B" w:rsidRDefault="00896E37" w:rsidP="00EA3C95">
            <w:pPr>
              <w:jc w:val="center"/>
              <w:rPr>
                <w:rFonts w:ascii="ＭＳ Ｐ明朝" w:hAnsi="ＭＳ Ｐ明朝"/>
                <w:szCs w:val="20"/>
              </w:rPr>
            </w:pPr>
            <w:r>
              <w:rPr>
                <w:rFonts w:ascii="ＭＳ Ｐ明朝" w:hAnsi="ＭＳ Ｐ明朝" w:hint="eastAsia"/>
                <w:szCs w:val="20"/>
              </w:rPr>
              <w:t>3</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C682091"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1B63591"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31BBD1" w14:textId="5DFF8F7C" w:rsidR="00816E6B" w:rsidRPr="00816E6B" w:rsidRDefault="00816E6B" w:rsidP="00F649B1">
            <w:pPr>
              <w:jc w:val="center"/>
              <w:rPr>
                <w:rFonts w:ascii="ＭＳ Ｐ明朝" w:hAnsi="ＭＳ Ｐ明朝"/>
                <w:szCs w:val="20"/>
              </w:rPr>
            </w:pPr>
          </w:p>
        </w:tc>
      </w:tr>
      <w:tr w:rsidR="00816E6B" w:rsidRPr="00816E6B" w14:paraId="28F2AD29"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EBBC504" w14:textId="2F35C8DC" w:rsidR="00816E6B" w:rsidRPr="00816E6B" w:rsidRDefault="00896E37" w:rsidP="00EA3C95">
            <w:pPr>
              <w:jc w:val="center"/>
              <w:rPr>
                <w:rFonts w:ascii="ＭＳ Ｐ明朝" w:hAnsi="ＭＳ Ｐ明朝"/>
                <w:szCs w:val="20"/>
              </w:rPr>
            </w:pPr>
            <w:r>
              <w:rPr>
                <w:rFonts w:ascii="ＭＳ Ｐ明朝" w:hAnsi="ＭＳ Ｐ明朝" w:hint="eastAsia"/>
                <w:szCs w:val="20"/>
              </w:rPr>
              <w:t>4</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8211A2"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CEB2BE6"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FFEB4C" w14:textId="3030761E" w:rsidR="00816E6B" w:rsidRPr="00816E6B" w:rsidRDefault="00816E6B" w:rsidP="00F649B1">
            <w:pPr>
              <w:jc w:val="center"/>
              <w:rPr>
                <w:rFonts w:ascii="ＭＳ Ｐ明朝" w:hAnsi="ＭＳ Ｐ明朝"/>
                <w:szCs w:val="20"/>
              </w:rPr>
            </w:pPr>
          </w:p>
        </w:tc>
      </w:tr>
      <w:tr w:rsidR="00816E6B" w:rsidRPr="00816E6B" w14:paraId="0CD2C3B8"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E9BC9D" w14:textId="3D677C29" w:rsidR="00816E6B" w:rsidRPr="00816E6B" w:rsidRDefault="00896E37" w:rsidP="00EA3C95">
            <w:pPr>
              <w:jc w:val="center"/>
              <w:rPr>
                <w:rFonts w:ascii="ＭＳ Ｐ明朝" w:hAnsi="ＭＳ Ｐ明朝"/>
                <w:szCs w:val="20"/>
              </w:rPr>
            </w:pPr>
            <w:r>
              <w:rPr>
                <w:rFonts w:ascii="ＭＳ Ｐ明朝" w:hAnsi="ＭＳ Ｐ明朝" w:hint="eastAsia"/>
                <w:szCs w:val="20"/>
              </w:rPr>
              <w:t>5</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F587C9"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66FF10"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153F460" w14:textId="4E303038" w:rsidR="00816E6B" w:rsidRPr="00816E6B" w:rsidRDefault="00816E6B" w:rsidP="00F649B1">
            <w:pPr>
              <w:jc w:val="center"/>
              <w:rPr>
                <w:rFonts w:ascii="ＭＳ Ｐ明朝" w:hAnsi="ＭＳ Ｐ明朝"/>
                <w:szCs w:val="20"/>
              </w:rPr>
            </w:pPr>
          </w:p>
        </w:tc>
      </w:tr>
      <w:tr w:rsidR="00816E6B" w:rsidRPr="00816E6B" w14:paraId="14A954C2"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CAB3035" w14:textId="4612FB60" w:rsidR="00816E6B" w:rsidRPr="00816E6B" w:rsidRDefault="00896E37" w:rsidP="00EA3C95">
            <w:pPr>
              <w:jc w:val="center"/>
              <w:rPr>
                <w:rFonts w:ascii="ＭＳ Ｐ明朝" w:hAnsi="ＭＳ Ｐ明朝"/>
                <w:szCs w:val="20"/>
              </w:rPr>
            </w:pPr>
            <w:r>
              <w:rPr>
                <w:rFonts w:ascii="ＭＳ Ｐ明朝" w:hAnsi="ＭＳ Ｐ明朝" w:hint="eastAsia"/>
                <w:szCs w:val="20"/>
              </w:rPr>
              <w:t>6</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E650F60"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60B94DB"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55A4F85" w14:textId="29B6AD96" w:rsidR="00816E6B" w:rsidRPr="00816E6B" w:rsidRDefault="00816E6B" w:rsidP="00F649B1">
            <w:pPr>
              <w:jc w:val="center"/>
              <w:rPr>
                <w:rFonts w:ascii="ＭＳ Ｐ明朝" w:hAnsi="ＭＳ Ｐ明朝"/>
                <w:szCs w:val="20"/>
              </w:rPr>
            </w:pPr>
          </w:p>
        </w:tc>
      </w:tr>
      <w:tr w:rsidR="00816E6B" w:rsidRPr="00816E6B" w14:paraId="184E9C6F"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F25517C" w14:textId="61425A7B" w:rsidR="00816E6B" w:rsidRPr="00816E6B" w:rsidRDefault="00896E37" w:rsidP="00EA3C95">
            <w:pPr>
              <w:jc w:val="center"/>
              <w:rPr>
                <w:rFonts w:ascii="ＭＳ Ｐ明朝" w:hAnsi="ＭＳ Ｐ明朝"/>
                <w:szCs w:val="20"/>
              </w:rPr>
            </w:pPr>
            <w:r>
              <w:rPr>
                <w:rFonts w:ascii="ＭＳ Ｐ明朝" w:hAnsi="ＭＳ Ｐ明朝" w:hint="eastAsia"/>
                <w:szCs w:val="20"/>
              </w:rPr>
              <w:t>7</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5B3CA51"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D655381"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34139AE" w14:textId="602E13C7" w:rsidR="00816E6B" w:rsidRPr="00816E6B" w:rsidRDefault="00816E6B" w:rsidP="00F649B1">
            <w:pPr>
              <w:jc w:val="center"/>
              <w:rPr>
                <w:rFonts w:ascii="ＭＳ Ｐ明朝" w:hAnsi="ＭＳ Ｐ明朝"/>
                <w:szCs w:val="20"/>
              </w:rPr>
            </w:pPr>
          </w:p>
        </w:tc>
      </w:tr>
      <w:tr w:rsidR="00816E6B" w:rsidRPr="00816E6B" w14:paraId="5909ED0E"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D40819" w14:textId="4995FAE6" w:rsidR="00816E6B" w:rsidRPr="00816E6B" w:rsidRDefault="00896E37" w:rsidP="00EA3C95">
            <w:pPr>
              <w:jc w:val="center"/>
              <w:rPr>
                <w:rFonts w:ascii="ＭＳ Ｐ明朝" w:hAnsi="ＭＳ Ｐ明朝"/>
                <w:szCs w:val="20"/>
              </w:rPr>
            </w:pPr>
            <w:r>
              <w:rPr>
                <w:rFonts w:ascii="ＭＳ Ｐ明朝" w:hAnsi="ＭＳ Ｐ明朝" w:hint="eastAsia"/>
                <w:szCs w:val="20"/>
              </w:rPr>
              <w:t>8</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3475C48"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3AC0EA5"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ABABDA3" w14:textId="62B9B3A6" w:rsidR="00816E6B" w:rsidRPr="00816E6B" w:rsidRDefault="00816E6B" w:rsidP="00F649B1">
            <w:pPr>
              <w:jc w:val="center"/>
              <w:rPr>
                <w:rFonts w:ascii="ＭＳ Ｐ明朝" w:hAnsi="ＭＳ Ｐ明朝"/>
                <w:szCs w:val="20"/>
              </w:rPr>
            </w:pPr>
          </w:p>
        </w:tc>
      </w:tr>
      <w:tr w:rsidR="00816E6B" w:rsidRPr="00816E6B" w14:paraId="6DA96F99"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D81FEE" w14:textId="19C717B5" w:rsidR="00816E6B" w:rsidRPr="00816E6B" w:rsidRDefault="00896E37" w:rsidP="00EA3C95">
            <w:pPr>
              <w:jc w:val="center"/>
              <w:rPr>
                <w:rFonts w:ascii="ＭＳ Ｐ明朝" w:hAnsi="ＭＳ Ｐ明朝"/>
                <w:szCs w:val="20"/>
              </w:rPr>
            </w:pPr>
            <w:r>
              <w:rPr>
                <w:rFonts w:ascii="ＭＳ Ｐ明朝" w:hAnsi="ＭＳ Ｐ明朝" w:hint="eastAsia"/>
                <w:szCs w:val="20"/>
              </w:rPr>
              <w:t>9</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4DD23D"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68753D6"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0A8253E" w14:textId="092DD8E6" w:rsidR="00816E6B" w:rsidRPr="00816E6B" w:rsidRDefault="00816E6B" w:rsidP="00F649B1">
            <w:pPr>
              <w:jc w:val="center"/>
              <w:rPr>
                <w:rFonts w:ascii="ＭＳ Ｐ明朝" w:hAnsi="ＭＳ Ｐ明朝"/>
                <w:szCs w:val="20"/>
              </w:rPr>
            </w:pPr>
          </w:p>
        </w:tc>
      </w:tr>
      <w:tr w:rsidR="00816E6B" w:rsidRPr="00816E6B" w14:paraId="0C866FBD"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82B23A4" w14:textId="05E53F8B" w:rsidR="00816E6B" w:rsidRPr="00816E6B" w:rsidRDefault="00896E37" w:rsidP="00EA3C95">
            <w:pPr>
              <w:jc w:val="center"/>
              <w:rPr>
                <w:rFonts w:ascii="ＭＳ Ｐ明朝" w:hAnsi="ＭＳ Ｐ明朝"/>
                <w:szCs w:val="20"/>
              </w:rPr>
            </w:pPr>
            <w:r>
              <w:rPr>
                <w:rFonts w:ascii="ＭＳ Ｐ明朝" w:hAnsi="ＭＳ Ｐ明朝" w:hint="eastAsia"/>
                <w:szCs w:val="20"/>
              </w:rPr>
              <w:t>10</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A030326"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9CA7F6"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4E47C6E" w14:textId="3EE6B11E" w:rsidR="00816E6B" w:rsidRPr="00816E6B" w:rsidRDefault="00816E6B" w:rsidP="00F649B1">
            <w:pPr>
              <w:jc w:val="center"/>
              <w:rPr>
                <w:rFonts w:ascii="ＭＳ Ｐ明朝" w:hAnsi="ＭＳ Ｐ明朝"/>
                <w:szCs w:val="20"/>
              </w:rPr>
            </w:pPr>
          </w:p>
        </w:tc>
      </w:tr>
      <w:tr w:rsidR="00816E6B" w:rsidRPr="00816E6B" w14:paraId="463F6821"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796F18" w14:textId="46C3613B" w:rsidR="00816E6B" w:rsidRPr="00816E6B" w:rsidRDefault="00896E37" w:rsidP="00EA3C95">
            <w:pPr>
              <w:jc w:val="center"/>
              <w:rPr>
                <w:rFonts w:ascii="ＭＳ Ｐ明朝" w:hAnsi="ＭＳ Ｐ明朝"/>
                <w:szCs w:val="20"/>
              </w:rPr>
            </w:pPr>
            <w:r>
              <w:rPr>
                <w:rFonts w:ascii="ＭＳ Ｐ明朝" w:hAnsi="ＭＳ Ｐ明朝" w:hint="eastAsia"/>
                <w:szCs w:val="20"/>
              </w:rPr>
              <w:t>11</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9A79F7E"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E9E9252"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14601CD9" w14:textId="3325A344" w:rsidR="00816E6B" w:rsidRPr="00816E6B" w:rsidRDefault="00816E6B" w:rsidP="00F649B1">
            <w:pPr>
              <w:jc w:val="center"/>
              <w:rPr>
                <w:rFonts w:ascii="ＭＳ Ｐ明朝" w:hAnsi="ＭＳ Ｐ明朝"/>
                <w:szCs w:val="20"/>
              </w:rPr>
            </w:pPr>
          </w:p>
        </w:tc>
      </w:tr>
      <w:tr w:rsidR="00816E6B" w:rsidRPr="00816E6B" w14:paraId="1CC72A5F"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8A95C7" w14:textId="5075F4F1" w:rsidR="00816E6B" w:rsidRPr="00816E6B" w:rsidRDefault="00896E37" w:rsidP="00EA3C95">
            <w:pPr>
              <w:jc w:val="center"/>
              <w:rPr>
                <w:rFonts w:ascii="ＭＳ Ｐ明朝" w:hAnsi="ＭＳ Ｐ明朝"/>
                <w:szCs w:val="20"/>
              </w:rPr>
            </w:pPr>
            <w:r>
              <w:rPr>
                <w:rFonts w:ascii="ＭＳ Ｐ明朝" w:hAnsi="ＭＳ Ｐ明朝" w:hint="eastAsia"/>
                <w:szCs w:val="20"/>
              </w:rPr>
              <w:t>12</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4A0BA54"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518E37C"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6DBE403" w14:textId="45F5399A" w:rsidR="00816E6B" w:rsidRPr="00816E6B" w:rsidRDefault="00816E6B" w:rsidP="00F649B1">
            <w:pPr>
              <w:jc w:val="center"/>
              <w:rPr>
                <w:rFonts w:ascii="ＭＳ Ｐ明朝" w:hAnsi="ＭＳ Ｐ明朝"/>
                <w:szCs w:val="20"/>
              </w:rPr>
            </w:pPr>
          </w:p>
        </w:tc>
      </w:tr>
      <w:tr w:rsidR="00816E6B" w:rsidRPr="00816E6B" w14:paraId="3002E74B"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B14BD7" w14:textId="62B2D2B1" w:rsidR="00816E6B" w:rsidRPr="00816E6B" w:rsidRDefault="00896E37" w:rsidP="00EA3C95">
            <w:pPr>
              <w:ind w:firstLineChars="50" w:firstLine="100"/>
              <w:jc w:val="center"/>
              <w:rPr>
                <w:rFonts w:ascii="ＭＳ Ｐ明朝" w:hAnsi="ＭＳ Ｐ明朝"/>
                <w:szCs w:val="20"/>
              </w:rPr>
            </w:pPr>
            <w:r>
              <w:rPr>
                <w:rFonts w:ascii="ＭＳ Ｐ明朝" w:hAnsi="ＭＳ Ｐ明朝" w:hint="eastAsia"/>
                <w:szCs w:val="20"/>
              </w:rPr>
              <w:t>13</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FB73BF6" w14:textId="77777777" w:rsidR="00816E6B" w:rsidRPr="00816E6B" w:rsidRDefault="00816E6B" w:rsidP="00816E6B">
            <w:pPr>
              <w:rPr>
                <w:rFonts w:ascii="ＭＳ Ｐ明朝" w:hAnsi="ＭＳ Ｐ明朝"/>
                <w:szCs w:val="20"/>
              </w:rPr>
            </w:pP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38449CC" w14:textId="77777777" w:rsidR="00816E6B" w:rsidRPr="00816E6B" w:rsidRDefault="00816E6B" w:rsidP="00816E6B">
            <w:pPr>
              <w:rPr>
                <w:rFonts w:ascii="ＭＳ Ｐ明朝" w:hAnsi="ＭＳ Ｐ明朝"/>
                <w:szCs w:val="20"/>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650FF3A5" w14:textId="77777777" w:rsidR="00816E6B" w:rsidRPr="00816E6B" w:rsidRDefault="00816E6B" w:rsidP="00F649B1">
            <w:pPr>
              <w:jc w:val="center"/>
              <w:rPr>
                <w:rFonts w:ascii="ＭＳ Ｐ明朝" w:hAnsi="ＭＳ Ｐ明朝"/>
                <w:szCs w:val="20"/>
              </w:rPr>
            </w:pPr>
          </w:p>
        </w:tc>
      </w:tr>
      <w:tr w:rsidR="00816E6B" w:rsidRPr="00816E6B" w14:paraId="1F51058A"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7006BA" w14:textId="0149B289" w:rsidR="00816E6B" w:rsidRPr="00816E6B" w:rsidRDefault="00896E37" w:rsidP="00EA3C95">
            <w:pPr>
              <w:ind w:firstLineChars="50" w:firstLine="100"/>
              <w:jc w:val="center"/>
              <w:rPr>
                <w:rFonts w:ascii="ＭＳ Ｐ明朝" w:hAnsi="ＭＳ Ｐ明朝"/>
                <w:szCs w:val="20"/>
              </w:rPr>
            </w:pPr>
            <w:r>
              <w:rPr>
                <w:rFonts w:ascii="ＭＳ Ｐ明朝" w:hAnsi="ＭＳ Ｐ明朝" w:hint="eastAsia"/>
                <w:szCs w:val="20"/>
              </w:rPr>
              <w:t>14</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6BF0FA6" w14:textId="77777777" w:rsidR="00816E6B" w:rsidRPr="00816E6B" w:rsidRDefault="00816E6B" w:rsidP="00816E6B">
            <w:pPr>
              <w:rPr>
                <w:rFonts w:ascii="ＭＳ Ｐ明朝" w:hAnsi="ＭＳ Ｐ明朝"/>
                <w:szCs w:val="20"/>
              </w:rPr>
            </w:pP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AC8135E" w14:textId="77777777" w:rsidR="00816E6B" w:rsidRPr="00816E6B" w:rsidRDefault="00816E6B" w:rsidP="00816E6B">
            <w:pPr>
              <w:rPr>
                <w:rFonts w:ascii="ＭＳ Ｐ明朝" w:hAnsi="ＭＳ Ｐ明朝"/>
                <w:szCs w:val="20"/>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489BE29A" w14:textId="77777777" w:rsidR="00816E6B" w:rsidRPr="00816E6B" w:rsidRDefault="00816E6B" w:rsidP="00F649B1">
            <w:pPr>
              <w:jc w:val="center"/>
              <w:rPr>
                <w:rFonts w:ascii="ＭＳ Ｐ明朝" w:hAnsi="ＭＳ Ｐ明朝"/>
                <w:szCs w:val="20"/>
              </w:rPr>
            </w:pPr>
          </w:p>
        </w:tc>
      </w:tr>
      <w:tr w:rsidR="00816E6B" w:rsidRPr="00816E6B" w14:paraId="382C6731" w14:textId="77777777" w:rsidTr="00896E37">
        <w:trPr>
          <w:trHeight w:val="482"/>
        </w:trPr>
        <w:tc>
          <w:tcPr>
            <w:tcW w:w="77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24E3F93" w14:textId="0E0B201B" w:rsidR="00816E6B" w:rsidRPr="00816E6B" w:rsidRDefault="00816E6B" w:rsidP="00EA3C95">
            <w:pPr>
              <w:rPr>
                <w:rFonts w:ascii="ＭＳ Ｐ明朝" w:hAnsi="ＭＳ Ｐ明朝"/>
                <w:szCs w:val="20"/>
              </w:rPr>
            </w:pPr>
            <w:r w:rsidRPr="00816E6B">
              <w:rPr>
                <w:rFonts w:ascii="ＭＳ Ｐ明朝" w:hAnsi="ＭＳ Ｐ明朝" w:hint="eastAsia"/>
                <w:szCs w:val="20"/>
              </w:rPr>
              <w:t xml:space="preserve">　</w:t>
            </w:r>
          </w:p>
        </w:tc>
        <w:tc>
          <w:tcPr>
            <w:tcW w:w="7087"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EE9A5F9"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567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4910472" w14:textId="02791533" w:rsidR="00816E6B" w:rsidRPr="00EA3C95" w:rsidRDefault="00F649B1" w:rsidP="00F649B1">
            <w:pPr>
              <w:jc w:val="right"/>
              <w:rPr>
                <w:rFonts w:ascii="ＭＳ Ｐ明朝" w:hAnsi="ＭＳ Ｐ明朝"/>
                <w:szCs w:val="20"/>
              </w:rPr>
            </w:pPr>
            <w:r w:rsidRPr="00EA3C95">
              <w:rPr>
                <w:rFonts w:ascii="ＭＳ Ｐ明朝" w:hAnsi="ＭＳ Ｐ明朝" w:hint="eastAsia"/>
                <w:szCs w:val="20"/>
              </w:rPr>
              <w:t>グループスーパービジョン参加時間数</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3A6462BB" w14:textId="6BAF90E0" w:rsidR="00816E6B" w:rsidRPr="00816E6B" w:rsidRDefault="00816E6B" w:rsidP="00F649B1">
            <w:pPr>
              <w:jc w:val="center"/>
              <w:rPr>
                <w:rFonts w:ascii="ＭＳ Ｐ明朝" w:hAnsi="ＭＳ Ｐ明朝"/>
                <w:szCs w:val="20"/>
              </w:rPr>
            </w:pPr>
          </w:p>
        </w:tc>
      </w:tr>
      <w:tr w:rsidR="00816E6B" w:rsidRPr="00816E6B" w14:paraId="6F794882" w14:textId="77777777" w:rsidTr="00896E37">
        <w:trPr>
          <w:trHeight w:val="482"/>
        </w:trPr>
        <w:tc>
          <w:tcPr>
            <w:tcW w:w="771" w:type="dxa"/>
            <w:tcBorders>
              <w:top w:val="nil"/>
              <w:left w:val="nil"/>
              <w:bottom w:val="nil"/>
              <w:right w:val="nil"/>
            </w:tcBorders>
            <w:noWrap/>
            <w:tcMar>
              <w:top w:w="15" w:type="dxa"/>
              <w:left w:w="15" w:type="dxa"/>
              <w:bottom w:w="0" w:type="dxa"/>
              <w:right w:w="15" w:type="dxa"/>
            </w:tcMar>
            <w:vAlign w:val="bottom"/>
          </w:tcPr>
          <w:p w14:paraId="1A7F92AD"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p>
        </w:tc>
        <w:tc>
          <w:tcPr>
            <w:tcW w:w="7087" w:type="dxa"/>
            <w:tcBorders>
              <w:top w:val="nil"/>
              <w:left w:val="nil"/>
              <w:bottom w:val="nil"/>
              <w:right w:val="nil"/>
            </w:tcBorders>
            <w:noWrap/>
            <w:tcMar>
              <w:top w:w="15" w:type="dxa"/>
              <w:left w:w="15" w:type="dxa"/>
              <w:bottom w:w="0" w:type="dxa"/>
              <w:right w:w="15" w:type="dxa"/>
            </w:tcMar>
            <w:vAlign w:val="bottom"/>
          </w:tcPr>
          <w:p w14:paraId="2B2AC274" w14:textId="77777777" w:rsidR="00816E6B" w:rsidRPr="00816E6B" w:rsidRDefault="00816E6B" w:rsidP="00816E6B">
            <w:pPr>
              <w:rPr>
                <w:rFonts w:ascii="ＭＳ Ｐ明朝" w:hAnsi="ＭＳ Ｐ明朝"/>
                <w:szCs w:val="20"/>
              </w:rPr>
            </w:pPr>
            <w:r w:rsidRPr="00816E6B">
              <w:rPr>
                <w:rFonts w:ascii="ＭＳ Ｐ明朝" w:hAnsi="ＭＳ Ｐ明朝" w:hint="eastAsia"/>
                <w:szCs w:val="20"/>
              </w:rPr>
              <w:t xml:space="preserve">　*</w:t>
            </w:r>
            <w:r w:rsidRPr="00816E6B">
              <w:rPr>
                <w:rFonts w:ascii="ＭＳ Ｐ明朝" w:hAnsi="ＭＳ Ｐ明朝" w:hint="eastAsia"/>
                <w:sz w:val="16"/>
                <w:szCs w:val="20"/>
              </w:rPr>
              <w:t>記入欄が不足の場合は同様の形式にて記載のこと</w:t>
            </w:r>
          </w:p>
        </w:tc>
        <w:tc>
          <w:tcPr>
            <w:tcW w:w="567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729A2F" w14:textId="78E51815" w:rsidR="00816E6B" w:rsidRPr="00EA3C95" w:rsidRDefault="00F649B1" w:rsidP="00F649B1">
            <w:pPr>
              <w:jc w:val="right"/>
              <w:rPr>
                <w:rFonts w:ascii="ＭＳ Ｐ明朝" w:hAnsi="ＭＳ Ｐ明朝"/>
                <w:szCs w:val="20"/>
              </w:rPr>
            </w:pPr>
            <w:r w:rsidRPr="00EA3C95">
              <w:rPr>
                <w:rFonts w:ascii="ＭＳ Ｐ明朝" w:hAnsi="ＭＳ Ｐ明朝" w:hint="eastAsia"/>
                <w:szCs w:val="20"/>
              </w:rPr>
              <w:t>ディレクター体験に関するSV時間数</w:t>
            </w:r>
          </w:p>
        </w:tc>
        <w:tc>
          <w:tcPr>
            <w:tcW w:w="1276"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2191BFD6" w14:textId="4955C99A" w:rsidR="00816E6B" w:rsidRPr="00816E6B" w:rsidRDefault="00816E6B" w:rsidP="00F649B1">
            <w:pPr>
              <w:jc w:val="center"/>
              <w:rPr>
                <w:rFonts w:ascii="ＭＳ Ｐ明朝" w:hAnsi="ＭＳ Ｐ明朝"/>
                <w:szCs w:val="20"/>
              </w:rPr>
            </w:pPr>
          </w:p>
        </w:tc>
      </w:tr>
    </w:tbl>
    <w:p w14:paraId="1ADFA647" w14:textId="77777777" w:rsidR="00816E6B" w:rsidRDefault="00816E6B" w:rsidP="00816E6B">
      <w:pPr>
        <w:tabs>
          <w:tab w:val="left" w:pos="142"/>
        </w:tabs>
        <w:spacing w:line="280" w:lineRule="exact"/>
        <w:ind w:leftChars="-71" w:left="-142" w:rightChars="-511" w:right="-1022" w:firstLineChars="59" w:firstLine="142"/>
        <w:jc w:val="center"/>
        <w:rPr>
          <w:rFonts w:eastAsia="ＭＳ Ｐゴシック"/>
          <w:sz w:val="24"/>
        </w:rPr>
        <w:sectPr w:rsidR="00816E6B" w:rsidSect="00816E6B">
          <w:pgSz w:w="16838" w:h="11906" w:orient="landscape"/>
          <w:pgMar w:top="709" w:right="1418" w:bottom="426" w:left="1361" w:header="720" w:footer="720" w:gutter="0"/>
          <w:pgNumType w:fmt="upperRoman"/>
          <w:cols w:space="720"/>
          <w:docGrid w:type="lines" w:linePitch="360"/>
        </w:sectPr>
      </w:pPr>
    </w:p>
    <w:p w14:paraId="10FABFCC" w14:textId="484E8709" w:rsidR="00E243C3" w:rsidRDefault="00E243C3" w:rsidP="00CB7C67">
      <w:pPr>
        <w:jc w:val="center"/>
        <w:rPr>
          <w:rFonts w:ascii="ＭＳ Ｐゴシック" w:eastAsia="ＭＳ Ｐゴシック" w:hAnsi="ＭＳ Ｐゴシック"/>
          <w:sz w:val="24"/>
        </w:rPr>
      </w:pPr>
    </w:p>
    <w:p w14:paraId="7E9CABF4" w14:textId="77777777" w:rsidR="00E243C3" w:rsidRDefault="00E243C3">
      <w:pPr>
        <w:jc w:val="center"/>
        <w:rPr>
          <w:rFonts w:ascii="ＭＳ Ｐゴシック" w:eastAsia="ＭＳ Ｐゴシック" w:hAnsi="ＭＳ Ｐゴシック"/>
          <w:sz w:val="24"/>
        </w:rPr>
      </w:pPr>
    </w:p>
    <w:tbl>
      <w:tblPr>
        <w:tblW w:w="9720" w:type="dxa"/>
        <w:tblInd w:w="-345" w:type="dxa"/>
        <w:tblLayout w:type="fixed"/>
        <w:tblCellMar>
          <w:left w:w="0" w:type="dxa"/>
          <w:right w:w="0" w:type="dxa"/>
        </w:tblCellMar>
        <w:tblLook w:val="0000" w:firstRow="0" w:lastRow="0" w:firstColumn="0" w:lastColumn="0" w:noHBand="0" w:noVBand="0"/>
      </w:tblPr>
      <w:tblGrid>
        <w:gridCol w:w="1300"/>
        <w:gridCol w:w="3100"/>
        <w:gridCol w:w="3880"/>
        <w:gridCol w:w="1440"/>
      </w:tblGrid>
      <w:tr w:rsidR="00E243C3" w14:paraId="1A2F0AB8" w14:textId="77777777">
        <w:trPr>
          <w:trHeight w:val="282"/>
        </w:trPr>
        <w:tc>
          <w:tcPr>
            <w:tcW w:w="1300" w:type="dxa"/>
            <w:tcBorders>
              <w:top w:val="nil"/>
              <w:left w:val="nil"/>
              <w:bottom w:val="nil"/>
              <w:right w:val="nil"/>
            </w:tcBorders>
            <w:noWrap/>
            <w:tcMar>
              <w:top w:w="15" w:type="dxa"/>
              <w:left w:w="15" w:type="dxa"/>
              <w:bottom w:w="0" w:type="dxa"/>
              <w:right w:w="15" w:type="dxa"/>
            </w:tcMar>
            <w:vAlign w:val="bottom"/>
          </w:tcPr>
          <w:p w14:paraId="59A91861" w14:textId="77777777" w:rsidR="00E243C3" w:rsidRDefault="00E243C3">
            <w:pPr>
              <w:rPr>
                <w:rFonts w:ascii="ＭＳ Ｐ明朝" w:hAnsi="ＭＳ Ｐ明朝"/>
                <w:szCs w:val="20"/>
              </w:rPr>
            </w:pPr>
          </w:p>
        </w:tc>
        <w:tc>
          <w:tcPr>
            <w:tcW w:w="3100" w:type="dxa"/>
            <w:tcBorders>
              <w:top w:val="nil"/>
              <w:left w:val="nil"/>
              <w:bottom w:val="nil"/>
              <w:right w:val="nil"/>
            </w:tcBorders>
            <w:noWrap/>
            <w:tcMar>
              <w:top w:w="15" w:type="dxa"/>
              <w:left w:w="15" w:type="dxa"/>
              <w:bottom w:w="0" w:type="dxa"/>
              <w:right w:w="15" w:type="dxa"/>
            </w:tcMar>
            <w:vAlign w:val="bottom"/>
          </w:tcPr>
          <w:p w14:paraId="471923D8" w14:textId="77777777" w:rsidR="00E243C3" w:rsidRDefault="00E243C3">
            <w:pPr>
              <w:rPr>
                <w:rFonts w:ascii="ＭＳ Ｐ明朝" w:hAnsi="ＭＳ Ｐ明朝"/>
                <w:szCs w:val="20"/>
              </w:rPr>
            </w:pPr>
          </w:p>
        </w:tc>
        <w:tc>
          <w:tcPr>
            <w:tcW w:w="3880" w:type="dxa"/>
            <w:tcBorders>
              <w:top w:val="nil"/>
              <w:left w:val="nil"/>
              <w:bottom w:val="nil"/>
              <w:right w:val="nil"/>
            </w:tcBorders>
            <w:noWrap/>
            <w:tcMar>
              <w:top w:w="15" w:type="dxa"/>
              <w:left w:w="15" w:type="dxa"/>
              <w:bottom w:w="0" w:type="dxa"/>
              <w:right w:w="15" w:type="dxa"/>
            </w:tcMar>
            <w:vAlign w:val="bottom"/>
          </w:tcPr>
          <w:p w14:paraId="2A80F0CF" w14:textId="77777777" w:rsidR="00E243C3" w:rsidRDefault="00E243C3">
            <w:pPr>
              <w:rPr>
                <w:rFonts w:ascii="ＭＳ Ｐ明朝" w:hAnsi="ＭＳ Ｐ明朝"/>
                <w:szCs w:val="20"/>
              </w:rPr>
            </w:pPr>
          </w:p>
        </w:tc>
        <w:tc>
          <w:tcPr>
            <w:tcW w:w="1440" w:type="dxa"/>
            <w:tcBorders>
              <w:top w:val="nil"/>
              <w:left w:val="nil"/>
              <w:bottom w:val="nil"/>
              <w:right w:val="nil"/>
            </w:tcBorders>
            <w:noWrap/>
            <w:tcMar>
              <w:top w:w="15" w:type="dxa"/>
              <w:left w:w="15" w:type="dxa"/>
              <w:bottom w:w="0" w:type="dxa"/>
              <w:right w:w="15" w:type="dxa"/>
            </w:tcMar>
            <w:vAlign w:val="bottom"/>
          </w:tcPr>
          <w:p w14:paraId="2FA2F8C9" w14:textId="77777777" w:rsidR="00E243C3" w:rsidRDefault="00E243C3">
            <w:pPr>
              <w:rPr>
                <w:rFonts w:ascii="ＭＳ Ｐ明朝" w:hAnsi="ＭＳ Ｐ明朝"/>
                <w:szCs w:val="20"/>
              </w:rPr>
            </w:pPr>
          </w:p>
        </w:tc>
      </w:tr>
    </w:tbl>
    <w:p w14:paraId="31D14A93" w14:textId="77777777" w:rsidR="00E243C3" w:rsidRDefault="00E243C3"/>
    <w:p w14:paraId="7A849A0C" w14:textId="77777777" w:rsidR="00E243C3" w:rsidRDefault="00E243C3">
      <w:pPr>
        <w:ind w:left="6720" w:rightChars="-68" w:right="-136"/>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4C16B259" w14:textId="77777777" w:rsidR="00E243C3" w:rsidRDefault="00E243C3"/>
    <w:p w14:paraId="1DC4E111" w14:textId="77777777" w:rsidR="00E243C3" w:rsidRDefault="00E243C3"/>
    <w:p w14:paraId="24FB0FC3" w14:textId="77777777" w:rsidR="00E243C3" w:rsidRDefault="00E243C3">
      <w:pPr>
        <w:jc w:val="center"/>
        <w:rPr>
          <w:rFonts w:ascii="ＭＳ Ｐゴシック" w:eastAsia="ＭＳ Ｐゴシック" w:hAnsi="ＭＳ Ｐゴシック"/>
          <w:sz w:val="24"/>
        </w:rPr>
      </w:pPr>
    </w:p>
    <w:p w14:paraId="4E98635C" w14:textId="77777777" w:rsidR="00E243C3" w:rsidRDefault="00E243C3">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推 薦 状</w:t>
      </w:r>
    </w:p>
    <w:p w14:paraId="4728B11D" w14:textId="77777777" w:rsidR="00E243C3" w:rsidRDefault="00E243C3"/>
    <w:p w14:paraId="7F1F8690" w14:textId="77777777" w:rsidR="00E243C3" w:rsidRDefault="00E243C3"/>
    <w:p w14:paraId="777A4B21" w14:textId="77777777" w:rsidR="00E243C3" w:rsidRDefault="00E243C3"/>
    <w:p w14:paraId="2F56327C" w14:textId="77777777" w:rsidR="00B25E99" w:rsidRDefault="00B25E99"/>
    <w:p w14:paraId="18DB8482" w14:textId="77777777" w:rsidR="00B25E99" w:rsidRDefault="00B25E99"/>
    <w:p w14:paraId="29A124E7" w14:textId="77777777" w:rsidR="00E243C3" w:rsidRDefault="00E243C3"/>
    <w:p w14:paraId="26118BC2" w14:textId="77777777" w:rsidR="00E243C3" w:rsidRDefault="00E243C3"/>
    <w:p w14:paraId="0A2B6327" w14:textId="77777777" w:rsidR="00E243C3" w:rsidRDefault="00E243C3"/>
    <w:p w14:paraId="3D878232" w14:textId="77777777" w:rsidR="00E243C3" w:rsidRDefault="00E243C3">
      <w:pPr>
        <w:ind w:firstLineChars="900" w:firstLine="1980"/>
        <w:rPr>
          <w:i/>
          <w:iCs/>
          <w:sz w:val="22"/>
          <w:u w:val="single"/>
        </w:rPr>
      </w:pPr>
      <w:r>
        <w:rPr>
          <w:rFonts w:hint="eastAsia"/>
          <w:sz w:val="22"/>
        </w:rPr>
        <w:t>氏名</w:t>
      </w:r>
      <w:r>
        <w:rPr>
          <w:rFonts w:hint="eastAsia"/>
          <w:i/>
          <w:iCs/>
          <w:sz w:val="22"/>
          <w:u w:val="single"/>
        </w:rPr>
        <w:t xml:space="preserve">                                      </w:t>
      </w:r>
    </w:p>
    <w:p w14:paraId="129A8664" w14:textId="77777777" w:rsidR="00E243C3" w:rsidRDefault="00E243C3">
      <w:pPr>
        <w:rPr>
          <w:u w:val="single"/>
        </w:rPr>
      </w:pPr>
    </w:p>
    <w:p w14:paraId="4D227615" w14:textId="77777777" w:rsidR="00E243C3" w:rsidRDefault="00E243C3">
      <w:pPr>
        <w:rPr>
          <w:u w:val="single"/>
        </w:rPr>
      </w:pPr>
    </w:p>
    <w:p w14:paraId="79B4FCE1" w14:textId="77777777" w:rsidR="00B25E99" w:rsidRDefault="00B25E99">
      <w:pPr>
        <w:rPr>
          <w:u w:val="single"/>
        </w:rPr>
      </w:pPr>
    </w:p>
    <w:p w14:paraId="3E18CF9B" w14:textId="77777777" w:rsidR="00E243C3" w:rsidRDefault="00E243C3">
      <w:pPr>
        <w:rPr>
          <w:u w:val="single"/>
        </w:rPr>
      </w:pPr>
    </w:p>
    <w:p w14:paraId="58E14E31" w14:textId="77777777" w:rsidR="00E243C3" w:rsidRDefault="00E243C3">
      <w:pPr>
        <w:rPr>
          <w:u w:val="single"/>
        </w:rPr>
      </w:pPr>
    </w:p>
    <w:p w14:paraId="56818252" w14:textId="59148AD9" w:rsidR="00E243C3" w:rsidRDefault="00E243C3">
      <w:pPr>
        <w:pStyle w:val="a6"/>
        <w:rPr>
          <w:sz w:val="22"/>
        </w:rPr>
      </w:pPr>
      <w:r>
        <w:rPr>
          <w:rFonts w:hint="eastAsia"/>
          <w:sz w:val="22"/>
        </w:rPr>
        <w:t>上記のものは，</w:t>
      </w:r>
      <w:r w:rsidR="004D4947">
        <w:rPr>
          <w:rFonts w:hint="eastAsia"/>
          <w:sz w:val="22"/>
        </w:rPr>
        <w:t>日本心理劇学会細則に定める，</w:t>
      </w:r>
      <w:r w:rsidR="00C51DB3">
        <w:rPr>
          <w:rFonts w:hint="eastAsia"/>
          <w:sz w:val="22"/>
        </w:rPr>
        <w:t>経過措置による心理劇ディレクター</w:t>
      </w:r>
      <w:r w:rsidR="004D4947">
        <w:rPr>
          <w:rFonts w:hint="eastAsia"/>
          <w:sz w:val="22"/>
        </w:rPr>
        <w:t>として必要な条件を</w:t>
      </w:r>
      <w:r w:rsidR="00785736">
        <w:rPr>
          <w:rFonts w:hint="eastAsia"/>
          <w:sz w:val="22"/>
        </w:rPr>
        <w:t>満たして</w:t>
      </w:r>
      <w:r w:rsidR="004D4947">
        <w:rPr>
          <w:rFonts w:hint="eastAsia"/>
          <w:sz w:val="22"/>
        </w:rPr>
        <w:t>いることを認め，</w:t>
      </w:r>
      <w:r w:rsidR="00C51DB3">
        <w:rPr>
          <w:rFonts w:hint="eastAsia"/>
          <w:sz w:val="22"/>
        </w:rPr>
        <w:t>心理劇ディレクター</w:t>
      </w:r>
      <w:r w:rsidR="004D4947">
        <w:rPr>
          <w:rFonts w:hint="eastAsia"/>
          <w:sz w:val="22"/>
        </w:rPr>
        <w:t>として推薦します。</w:t>
      </w:r>
    </w:p>
    <w:p w14:paraId="4171596F" w14:textId="77777777" w:rsidR="00E243C3" w:rsidRDefault="00E243C3"/>
    <w:p w14:paraId="3480C267" w14:textId="77777777" w:rsidR="00E243C3" w:rsidRDefault="00E243C3"/>
    <w:p w14:paraId="4AAEC368" w14:textId="77777777" w:rsidR="00E243C3" w:rsidRDefault="00E243C3"/>
    <w:p w14:paraId="2D8B4C64" w14:textId="77777777" w:rsidR="00E243C3" w:rsidRDefault="00E243C3"/>
    <w:p w14:paraId="53FE6979" w14:textId="77777777" w:rsidR="00E243C3" w:rsidRDefault="00E243C3"/>
    <w:p w14:paraId="62213C4B" w14:textId="77777777" w:rsidR="00E243C3" w:rsidRDefault="00E243C3"/>
    <w:p w14:paraId="3012F452" w14:textId="77777777" w:rsidR="00E243C3" w:rsidRDefault="00E243C3"/>
    <w:p w14:paraId="6233B6EB" w14:textId="77777777" w:rsidR="00E243C3" w:rsidRDefault="00E243C3"/>
    <w:p w14:paraId="74FD39FF" w14:textId="77777777" w:rsidR="00E243C3" w:rsidRDefault="00E243C3">
      <w:pPr>
        <w:rPr>
          <w:u w:val="single"/>
        </w:rPr>
      </w:pPr>
      <w:r>
        <w:rPr>
          <w:rFonts w:hint="eastAsia"/>
        </w:rPr>
        <w:t xml:space="preserve">              </w:t>
      </w:r>
      <w:r w:rsidR="00485A7A">
        <w:rPr>
          <w:rFonts w:hint="eastAsia"/>
        </w:rPr>
        <w:t xml:space="preserve">         </w:t>
      </w:r>
      <w:r>
        <w:rPr>
          <w:rFonts w:hint="eastAsia"/>
        </w:rPr>
        <w:t xml:space="preserve">  </w:t>
      </w:r>
      <w:r>
        <w:rPr>
          <w:rFonts w:hint="eastAsia"/>
          <w:u w:val="single"/>
        </w:rPr>
        <w:t xml:space="preserve">                                                </w:t>
      </w:r>
    </w:p>
    <w:p w14:paraId="31A6E9AB" w14:textId="77777777" w:rsidR="00E243C3" w:rsidRDefault="00E243C3" w:rsidP="004D4947"/>
    <w:p w14:paraId="6B5F0CAD" w14:textId="77777777" w:rsidR="004D4947" w:rsidRDefault="004D4947"/>
    <w:p w14:paraId="38763498" w14:textId="159367BB" w:rsidR="004D4947" w:rsidRDefault="00C51DB3" w:rsidP="004D4947">
      <w:pPr>
        <w:jc w:val="center"/>
      </w:pPr>
      <w:r>
        <w:rPr>
          <w:rFonts w:hint="eastAsia"/>
        </w:rPr>
        <w:t>日本心理劇学会</w:t>
      </w:r>
      <w:r w:rsidR="00392E2B" w:rsidRPr="00B25E99">
        <w:rPr>
          <w:rFonts w:hint="eastAsia"/>
        </w:rPr>
        <w:t>認定</w:t>
      </w:r>
      <w:r>
        <w:rPr>
          <w:rFonts w:hint="eastAsia"/>
        </w:rPr>
        <w:t>スーパーバイザー</w:t>
      </w:r>
    </w:p>
    <w:p w14:paraId="2177798E" w14:textId="77777777" w:rsidR="00E243C3" w:rsidRPr="00576D44" w:rsidRDefault="00E243C3"/>
    <w:sectPr w:rsidR="00E243C3" w:rsidRPr="00576D44" w:rsidSect="00785736">
      <w:pgSz w:w="11906" w:h="16838"/>
      <w:pgMar w:top="1418" w:right="1134" w:bottom="1361" w:left="851" w:header="720" w:footer="720" w:gutter="0"/>
      <w:pgNumType w:fmt="upperRoman"/>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787F" w14:textId="77777777" w:rsidR="00E2777F" w:rsidRDefault="00E2777F">
      <w:r>
        <w:separator/>
      </w:r>
    </w:p>
  </w:endnote>
  <w:endnote w:type="continuationSeparator" w:id="0">
    <w:p w14:paraId="68C27893" w14:textId="77777777" w:rsidR="00E2777F" w:rsidRDefault="00E2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16E4" w14:textId="77777777" w:rsidR="008C1DE2" w:rsidRDefault="008C1DE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3693" w14:textId="21971BF2" w:rsidR="00A200E1" w:rsidRDefault="00A200E1">
    <w:pPr>
      <w:pStyle w:val="a4"/>
    </w:pPr>
    <w:r>
      <w:tab/>
    </w:r>
    <w:r>
      <w:rPr>
        <w:rFonts w:hint="eastAsia"/>
      </w:rPr>
      <w:t>0</w:t>
    </w:r>
    <w:r w:rsidR="008C1DE2">
      <w:rPr>
        <w:rFonts w:hint="eastAsia"/>
      </w:rPr>
      <w:t>8</w:t>
    </w:r>
    <w:r w:rsidR="00C51DB3">
      <w:rPr>
        <w:rFonts w:hint="eastAsia"/>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9669" w14:textId="77777777" w:rsidR="008C1DE2" w:rsidRDefault="008C1D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D62FD" w14:textId="77777777" w:rsidR="00E2777F" w:rsidRDefault="00E2777F">
      <w:r>
        <w:separator/>
      </w:r>
    </w:p>
  </w:footnote>
  <w:footnote w:type="continuationSeparator" w:id="0">
    <w:p w14:paraId="27BE984B" w14:textId="77777777" w:rsidR="00E2777F" w:rsidRDefault="00E2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BAFC" w14:textId="77777777" w:rsidR="008C1DE2" w:rsidRDefault="008C1D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955D" w14:textId="3B39A8A3" w:rsidR="00A200E1" w:rsidRDefault="00C51DB3" w:rsidP="00816E6B">
    <w:pPr>
      <w:pStyle w:val="a3"/>
      <w:tabs>
        <w:tab w:val="clear" w:pos="8504"/>
        <w:tab w:val="right" w:pos="8222"/>
      </w:tabs>
      <w:ind w:rightChars="-426" w:right="-852"/>
      <w:jc w:val="right"/>
    </w:pPr>
    <w:r>
      <w:rPr>
        <w:rFonts w:hint="eastAsia"/>
      </w:rPr>
      <w:t>心理劇ディレクター</w:t>
    </w:r>
    <w:r w:rsidR="00A200E1">
      <w:rPr>
        <w:rFonts w:hint="eastAsia"/>
      </w:rPr>
      <w:t>－</w:t>
    </w:r>
    <w:r w:rsidR="00A200E1">
      <w:rPr>
        <w:rStyle w:val="a5"/>
      </w:rPr>
      <w:fldChar w:fldCharType="begin"/>
    </w:r>
    <w:r w:rsidR="00A200E1">
      <w:rPr>
        <w:rStyle w:val="a5"/>
      </w:rPr>
      <w:instrText xml:space="preserve"> PAGE </w:instrText>
    </w:r>
    <w:r w:rsidR="00A200E1">
      <w:rPr>
        <w:rStyle w:val="a5"/>
      </w:rPr>
      <w:fldChar w:fldCharType="separate"/>
    </w:r>
    <w:r w:rsidR="00F170A9">
      <w:rPr>
        <w:rStyle w:val="a5"/>
        <w:noProof/>
      </w:rPr>
      <w:t>I</w:t>
    </w:r>
    <w:r w:rsidR="00A200E1">
      <w:rPr>
        <w:rStyle w:val="a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974F" w14:textId="77777777" w:rsidR="00A200E1" w:rsidRDefault="00A200E1">
    <w:pPr>
      <w:pStyle w:val="a4"/>
    </w:pPr>
    <w:r>
      <w:rPr>
        <w:vanish/>
        <w:highlight w:val="yellow"/>
        <w:lang w:val="ja-JP"/>
      </w:rPr>
      <w:t>&gt;</w:t>
    </w:r>
    <w:r>
      <w:rPr>
        <w:rFonts w:hint="eastAsia"/>
        <w:lang w:val="ja-JP"/>
      </w:rPr>
      <w:t>/13</w:t>
    </w:r>
    <w:r>
      <w:rPr>
        <w:rFonts w:hint="eastAsia"/>
      </w:rPr>
      <w:t>/13</w:t>
    </w:r>
  </w:p>
  <w:p w14:paraId="0EBC75F6" w14:textId="77777777" w:rsidR="00A200E1" w:rsidRDefault="00A200E1">
    <w:r>
      <w:rPr>
        <w:rFonts w:hint="eastAsia"/>
      </w:rPr>
      <w:t>04/13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7391"/>
    <w:multiLevelType w:val="hybridMultilevel"/>
    <w:tmpl w:val="7382A400"/>
    <w:lvl w:ilvl="0" w:tplc="3918E0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711AB"/>
    <w:multiLevelType w:val="hybridMultilevel"/>
    <w:tmpl w:val="0996303C"/>
    <w:lvl w:ilvl="0" w:tplc="4F0E25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3102CC"/>
    <w:multiLevelType w:val="hybridMultilevel"/>
    <w:tmpl w:val="D41857F6"/>
    <w:lvl w:ilvl="0" w:tplc="21FAED58">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49050703"/>
    <w:multiLevelType w:val="hybridMultilevel"/>
    <w:tmpl w:val="B7E2E9B6"/>
    <w:lvl w:ilvl="0" w:tplc="8216E498">
      <w:start w:val="1"/>
      <w:numFmt w:val="upperLetter"/>
      <w:lvlText w:val="%1."/>
      <w:lvlJc w:val="left"/>
      <w:pPr>
        <w:ind w:left="420" w:hanging="420"/>
      </w:pPr>
      <w:rPr>
        <w:rFonts w:asciiTheme="minorHAnsi" w:eastAsiaTheme="minorEastAsia" w:hAnsiTheme="minorHAnsi"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5E12D3"/>
    <w:multiLevelType w:val="hybridMultilevel"/>
    <w:tmpl w:val="9F2E57D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66120F"/>
    <w:multiLevelType w:val="hybridMultilevel"/>
    <w:tmpl w:val="969A2F00"/>
    <w:lvl w:ilvl="0" w:tplc="2FE85D42">
      <w:start w:val="1"/>
      <w:numFmt w:val="decimal"/>
      <w:lvlText w:val="第%1条"/>
      <w:lvlJc w:val="left"/>
      <w:pPr>
        <w:tabs>
          <w:tab w:val="num" w:pos="840"/>
        </w:tabs>
        <w:ind w:left="840" w:hanging="840"/>
      </w:pPr>
      <w:rPr>
        <w:rFonts w:hint="eastAsia"/>
      </w:rPr>
    </w:lvl>
    <w:lvl w:ilvl="1" w:tplc="E98AFE30">
      <w:start w:val="1"/>
      <w:numFmt w:val="decimal"/>
      <w:lvlText w:val="%2."/>
      <w:lvlJc w:val="left"/>
      <w:pPr>
        <w:tabs>
          <w:tab w:val="num" w:pos="780"/>
        </w:tabs>
        <w:ind w:left="780" w:hanging="360"/>
      </w:pPr>
      <w:rPr>
        <w:rFonts w:hint="eastAsia"/>
      </w:r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F9A5A19"/>
    <w:multiLevelType w:val="hybridMultilevel"/>
    <w:tmpl w:val="8346B4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184142"/>
    <w:multiLevelType w:val="multilevel"/>
    <w:tmpl w:val="A808D44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205095C"/>
    <w:multiLevelType w:val="singleLevel"/>
    <w:tmpl w:val="0409000F"/>
    <w:lvl w:ilvl="0">
      <w:start w:val="1"/>
      <w:numFmt w:val="decimal"/>
      <w:lvlText w:val="%1."/>
      <w:lvlJc w:val="left"/>
      <w:pPr>
        <w:tabs>
          <w:tab w:val="num" w:pos="425"/>
        </w:tabs>
        <w:ind w:left="425" w:hanging="425"/>
      </w:pPr>
    </w:lvl>
  </w:abstractNum>
  <w:abstractNum w:abstractNumId="9" w15:restartNumberingAfterBreak="0">
    <w:nsid w:val="7236488C"/>
    <w:multiLevelType w:val="hybridMultilevel"/>
    <w:tmpl w:val="727C7ED2"/>
    <w:lvl w:ilvl="0" w:tplc="0409000F">
      <w:start w:val="1"/>
      <w:numFmt w:val="decimal"/>
      <w:lvlText w:val="%1."/>
      <w:lvlJc w:val="left"/>
      <w:pPr>
        <w:tabs>
          <w:tab w:val="num" w:pos="420"/>
        </w:tabs>
        <w:ind w:left="420" w:hanging="420"/>
      </w:pPr>
      <w:rPr>
        <w:rFonts w:hint="default"/>
      </w:rPr>
    </w:lvl>
    <w:lvl w:ilvl="1" w:tplc="0409000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7CF9310F"/>
    <w:multiLevelType w:val="singleLevel"/>
    <w:tmpl w:val="0409000F"/>
    <w:lvl w:ilvl="0">
      <w:start w:val="1"/>
      <w:numFmt w:val="decimal"/>
      <w:lvlText w:val="%1."/>
      <w:lvlJc w:val="left"/>
      <w:pPr>
        <w:tabs>
          <w:tab w:val="num" w:pos="425"/>
        </w:tabs>
        <w:ind w:left="425" w:hanging="425"/>
      </w:pPr>
    </w:lvl>
  </w:abstractNum>
  <w:num w:numId="1" w16cid:durableId="3411036">
    <w:abstractNumId w:val="5"/>
  </w:num>
  <w:num w:numId="2" w16cid:durableId="601840527">
    <w:abstractNumId w:val="6"/>
  </w:num>
  <w:num w:numId="3" w16cid:durableId="1653410265">
    <w:abstractNumId w:val="4"/>
  </w:num>
  <w:num w:numId="4" w16cid:durableId="1795098739">
    <w:abstractNumId w:val="7"/>
  </w:num>
  <w:num w:numId="5" w16cid:durableId="1186866838">
    <w:abstractNumId w:val="8"/>
  </w:num>
  <w:num w:numId="6" w16cid:durableId="1616869882">
    <w:abstractNumId w:val="9"/>
  </w:num>
  <w:num w:numId="7" w16cid:durableId="496725079">
    <w:abstractNumId w:val="10"/>
  </w:num>
  <w:num w:numId="8" w16cid:durableId="272054483">
    <w:abstractNumId w:val="3"/>
  </w:num>
  <w:num w:numId="9" w16cid:durableId="1468429762">
    <w:abstractNumId w:val="2"/>
  </w:num>
  <w:num w:numId="10" w16cid:durableId="283923595">
    <w:abstractNumId w:val="0"/>
  </w:num>
  <w:num w:numId="11" w16cid:durableId="1215503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E1D"/>
    <w:rsid w:val="00013A89"/>
    <w:rsid w:val="00015203"/>
    <w:rsid w:val="00025CE3"/>
    <w:rsid w:val="000523C7"/>
    <w:rsid w:val="000B642C"/>
    <w:rsid w:val="000D393D"/>
    <w:rsid w:val="000E7B51"/>
    <w:rsid w:val="00110F4C"/>
    <w:rsid w:val="0023705B"/>
    <w:rsid w:val="00241EE8"/>
    <w:rsid w:val="002656AC"/>
    <w:rsid w:val="002C3F5B"/>
    <w:rsid w:val="002D56DE"/>
    <w:rsid w:val="00392E2B"/>
    <w:rsid w:val="004046F6"/>
    <w:rsid w:val="004411A7"/>
    <w:rsid w:val="00443E1D"/>
    <w:rsid w:val="00485A7A"/>
    <w:rsid w:val="004D4947"/>
    <w:rsid w:val="00505025"/>
    <w:rsid w:val="00554020"/>
    <w:rsid w:val="005663B1"/>
    <w:rsid w:val="00576D44"/>
    <w:rsid w:val="0058400F"/>
    <w:rsid w:val="005901BB"/>
    <w:rsid w:val="005C3802"/>
    <w:rsid w:val="005D217A"/>
    <w:rsid w:val="00615F88"/>
    <w:rsid w:val="00673588"/>
    <w:rsid w:val="006D364D"/>
    <w:rsid w:val="006D3B05"/>
    <w:rsid w:val="006F5827"/>
    <w:rsid w:val="007132EC"/>
    <w:rsid w:val="00733B19"/>
    <w:rsid w:val="0074600D"/>
    <w:rsid w:val="007706D3"/>
    <w:rsid w:val="00783370"/>
    <w:rsid w:val="00785736"/>
    <w:rsid w:val="007E725F"/>
    <w:rsid w:val="00816E6B"/>
    <w:rsid w:val="00892BEB"/>
    <w:rsid w:val="00896E37"/>
    <w:rsid w:val="008B3F0C"/>
    <w:rsid w:val="008C1DE2"/>
    <w:rsid w:val="008C3745"/>
    <w:rsid w:val="00911160"/>
    <w:rsid w:val="0091495A"/>
    <w:rsid w:val="00916A3B"/>
    <w:rsid w:val="00A200E1"/>
    <w:rsid w:val="00A274DB"/>
    <w:rsid w:val="00A41BF6"/>
    <w:rsid w:val="00AD7C7B"/>
    <w:rsid w:val="00AF26E7"/>
    <w:rsid w:val="00B25E99"/>
    <w:rsid w:val="00B30FA6"/>
    <w:rsid w:val="00B41568"/>
    <w:rsid w:val="00BC1208"/>
    <w:rsid w:val="00BC7DD2"/>
    <w:rsid w:val="00C20E55"/>
    <w:rsid w:val="00C51DB3"/>
    <w:rsid w:val="00C75F62"/>
    <w:rsid w:val="00CB7C67"/>
    <w:rsid w:val="00D136D2"/>
    <w:rsid w:val="00D92B21"/>
    <w:rsid w:val="00DC7A33"/>
    <w:rsid w:val="00E02451"/>
    <w:rsid w:val="00E17DE3"/>
    <w:rsid w:val="00E22B73"/>
    <w:rsid w:val="00E243C3"/>
    <w:rsid w:val="00E2777F"/>
    <w:rsid w:val="00E418B2"/>
    <w:rsid w:val="00E93CB7"/>
    <w:rsid w:val="00E9772B"/>
    <w:rsid w:val="00EA3C95"/>
    <w:rsid w:val="00F170A9"/>
    <w:rsid w:val="00F649B1"/>
    <w:rsid w:val="00FC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B755F6"/>
  <w15:chartTrackingRefBased/>
  <w15:docId w15:val="{260D9407-C69D-4A55-90A6-8C8C007D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lock Text"/>
    <w:basedOn w:val="a"/>
    <w:pPr>
      <w:ind w:leftChars="360" w:left="720" w:rightChars="112" w:right="224"/>
    </w:pPr>
  </w:style>
  <w:style w:type="paragraph" w:styleId="a7">
    <w:name w:val="Balloon Text"/>
    <w:basedOn w:val="a"/>
    <w:rPr>
      <w:rFonts w:ascii="Arial" w:eastAsia="ＭＳ ゴシック" w:hAnsi="Arial"/>
      <w:sz w:val="18"/>
      <w:szCs w:val="18"/>
    </w:rPr>
  </w:style>
  <w:style w:type="character" w:customStyle="1" w:styleId="a8">
    <w:name w:val="吹き出し (文字)"/>
    <w:rPr>
      <w:rFonts w:ascii="Arial" w:eastAsia="ＭＳ ゴシック" w:hAnsi="Arial" w:cs="Times New Roman"/>
      <w:kern w:val="2"/>
      <w:sz w:val="18"/>
      <w:szCs w:val="18"/>
    </w:rPr>
  </w:style>
  <w:style w:type="character" w:styleId="a9">
    <w:name w:val="Hyperlink"/>
    <w:basedOn w:val="a0"/>
    <w:rsid w:val="002656AC"/>
    <w:rPr>
      <w:color w:val="0563C1" w:themeColor="hyperlink"/>
      <w:u w:val="single"/>
    </w:rPr>
  </w:style>
  <w:style w:type="character" w:customStyle="1" w:styleId="1">
    <w:name w:val="未解決のメンション1"/>
    <w:basedOn w:val="a0"/>
    <w:uiPriority w:val="99"/>
    <w:semiHidden/>
    <w:unhideWhenUsed/>
    <w:rsid w:val="002656AC"/>
    <w:rPr>
      <w:color w:val="605E5C"/>
      <w:shd w:val="clear" w:color="auto" w:fill="E1DFDD"/>
    </w:rPr>
  </w:style>
  <w:style w:type="character" w:styleId="aa">
    <w:name w:val="FollowedHyperlink"/>
    <w:basedOn w:val="a0"/>
    <w:rsid w:val="002656AC"/>
    <w:rPr>
      <w:color w:val="954F72" w:themeColor="followedHyperlink"/>
      <w:u w:val="single"/>
    </w:rPr>
  </w:style>
  <w:style w:type="paragraph" w:styleId="ab">
    <w:name w:val="List Paragraph"/>
    <w:basedOn w:val="a"/>
    <w:uiPriority w:val="34"/>
    <w:qFormat/>
    <w:rsid w:val="000523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4676">
      <w:bodyDiv w:val="1"/>
      <w:marLeft w:val="0"/>
      <w:marRight w:val="0"/>
      <w:marTop w:val="0"/>
      <w:marBottom w:val="0"/>
      <w:divBdr>
        <w:top w:val="none" w:sz="0" w:space="0" w:color="auto"/>
        <w:left w:val="none" w:sz="0" w:space="0" w:color="auto"/>
        <w:bottom w:val="none" w:sz="0" w:space="0" w:color="auto"/>
        <w:right w:val="none" w:sz="0" w:space="0" w:color="auto"/>
      </w:divBdr>
    </w:div>
    <w:div w:id="946620327">
      <w:bodyDiv w:val="1"/>
      <w:marLeft w:val="0"/>
      <w:marRight w:val="0"/>
      <w:marTop w:val="0"/>
      <w:marBottom w:val="0"/>
      <w:divBdr>
        <w:top w:val="none" w:sz="0" w:space="0" w:color="auto"/>
        <w:left w:val="none" w:sz="0" w:space="0" w:color="auto"/>
        <w:bottom w:val="none" w:sz="0" w:space="0" w:color="auto"/>
        <w:right w:val="none" w:sz="0" w:space="0" w:color="auto"/>
      </w:divBdr>
      <w:divsChild>
        <w:div w:id="1371152879">
          <w:marLeft w:val="0"/>
          <w:marRight w:val="0"/>
          <w:marTop w:val="0"/>
          <w:marBottom w:val="0"/>
          <w:divBdr>
            <w:top w:val="none" w:sz="0" w:space="0" w:color="auto"/>
            <w:left w:val="none" w:sz="0" w:space="0" w:color="auto"/>
            <w:bottom w:val="none" w:sz="0" w:space="0" w:color="auto"/>
            <w:right w:val="none" w:sz="0" w:space="0" w:color="auto"/>
          </w:divBdr>
        </w:div>
        <w:div w:id="1710763563">
          <w:marLeft w:val="0"/>
          <w:marRight w:val="0"/>
          <w:marTop w:val="0"/>
          <w:marBottom w:val="0"/>
          <w:divBdr>
            <w:top w:val="none" w:sz="0" w:space="0" w:color="auto"/>
            <w:left w:val="none" w:sz="0" w:space="0" w:color="auto"/>
            <w:bottom w:val="none" w:sz="0" w:space="0" w:color="auto"/>
            <w:right w:val="none" w:sz="0" w:space="0" w:color="auto"/>
          </w:divBdr>
        </w:div>
      </w:divsChild>
    </w:div>
    <w:div w:id="17261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491</Words>
  <Characters>2803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サイコドラマ・ディレクター</vt:lpstr>
      <vt:lpstr>サイコドラマ・ディレクター</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サイコドラマ・ディレクター</dc:title>
  <dc:subject/>
  <dc:creator>Munetsugu Todo</dc:creator>
  <cp:keywords/>
  <cp:lastModifiedBy>トキタガク</cp:lastModifiedBy>
  <cp:revision>2</cp:revision>
  <cp:lastPrinted>2022-03-21T01:23:00Z</cp:lastPrinted>
  <dcterms:created xsi:type="dcterms:W3CDTF">2022-08-20T05:31:00Z</dcterms:created>
  <dcterms:modified xsi:type="dcterms:W3CDTF">2022-08-20T05:31:00Z</dcterms:modified>
</cp:coreProperties>
</file>